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19" w:rsidRDefault="005B1E19" w:rsidP="00874D9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Публичный доклад</w:t>
      </w:r>
    </w:p>
    <w:p w:rsidR="00874D97" w:rsidRDefault="00874D97" w:rsidP="00874D9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бюджетного  дошкольного образовательного  учреждения детского сада общеразвивающего вида № 297   за  2013/ 2014  учебный год</w:t>
      </w:r>
    </w:p>
    <w:p w:rsidR="00874D97" w:rsidRDefault="00874D97" w:rsidP="00874D97">
      <w:pPr>
        <w:jc w:val="center"/>
        <w:rPr>
          <w:b/>
          <w:sz w:val="22"/>
          <w:szCs w:val="22"/>
        </w:rPr>
      </w:pPr>
    </w:p>
    <w:p w:rsidR="00874D97" w:rsidRDefault="00874D97" w:rsidP="00874D97">
      <w:pPr>
        <w:rPr>
          <w:b/>
          <w:sz w:val="22"/>
          <w:szCs w:val="22"/>
        </w:rPr>
      </w:pPr>
      <w:r w:rsidRPr="003C2D1B">
        <w:rPr>
          <w:b/>
          <w:sz w:val="22"/>
          <w:szCs w:val="22"/>
        </w:rPr>
        <w:t>1. Общие характеристики МБДОУ ДС общеразвивающего вида № 297:</w:t>
      </w:r>
    </w:p>
    <w:p w:rsidR="00874D97" w:rsidRPr="003C2D1B" w:rsidRDefault="00874D97" w:rsidP="00874D97">
      <w:pPr>
        <w:rPr>
          <w:b/>
          <w:sz w:val="22"/>
          <w:szCs w:val="22"/>
        </w:rPr>
      </w:pPr>
    </w:p>
    <w:p w:rsidR="00874D97" w:rsidRPr="003C2D1B" w:rsidRDefault="00874D97" w:rsidP="0087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F10000">
        <w:rPr>
          <w:color w:val="000000"/>
          <w:sz w:val="22"/>
          <w:szCs w:val="22"/>
          <w:u w:val="single"/>
        </w:rPr>
        <w:t>Тип, вид, статус:</w:t>
      </w:r>
      <w:r w:rsidRPr="003C2D1B">
        <w:rPr>
          <w:color w:val="000000"/>
          <w:sz w:val="22"/>
          <w:szCs w:val="22"/>
        </w:rPr>
        <w:t xml:space="preserve"> муниципальное бюджетное дошкольное образовательное учреждение детский сад общеразвивающего вида </w:t>
      </w:r>
      <w:r>
        <w:rPr>
          <w:color w:val="000000"/>
          <w:sz w:val="22"/>
          <w:szCs w:val="22"/>
        </w:rPr>
        <w:t xml:space="preserve"> с приоритетным осуществлением художественно-эстетического направления развития воспитанников </w:t>
      </w:r>
      <w:r w:rsidRPr="003C2D1B">
        <w:rPr>
          <w:color w:val="000000"/>
          <w:sz w:val="22"/>
          <w:szCs w:val="22"/>
        </w:rPr>
        <w:t>№ 297</w:t>
      </w:r>
    </w:p>
    <w:p w:rsidR="00874D97" w:rsidRPr="003C2D1B" w:rsidRDefault="00874D97" w:rsidP="00874D97">
      <w:pPr>
        <w:tabs>
          <w:tab w:val="left" w:pos="-360"/>
          <w:tab w:val="left" w:pos="360"/>
        </w:tabs>
        <w:jc w:val="both"/>
        <w:rPr>
          <w:sz w:val="22"/>
          <w:szCs w:val="22"/>
        </w:rPr>
      </w:pPr>
      <w:r w:rsidRPr="00F10000">
        <w:rPr>
          <w:color w:val="000000"/>
          <w:sz w:val="22"/>
          <w:szCs w:val="22"/>
          <w:u w:val="single"/>
        </w:rPr>
        <w:t>Лицензия на образовательную деятельность</w:t>
      </w:r>
      <w:r w:rsidRPr="003C2D1B">
        <w:rPr>
          <w:color w:val="000000"/>
          <w:sz w:val="22"/>
          <w:szCs w:val="22"/>
        </w:rPr>
        <w:t>:</w:t>
      </w:r>
      <w:r w:rsidRPr="003C2D1B">
        <w:rPr>
          <w:b/>
          <w:sz w:val="22"/>
          <w:szCs w:val="22"/>
        </w:rPr>
        <w:t xml:space="preserve"> </w:t>
      </w:r>
      <w:r w:rsidRPr="00F10000">
        <w:rPr>
          <w:sz w:val="22"/>
          <w:szCs w:val="22"/>
        </w:rPr>
        <w:t>Лицензия</w:t>
      </w:r>
      <w:r w:rsidRPr="003C2D1B">
        <w:rPr>
          <w:b/>
          <w:sz w:val="22"/>
          <w:szCs w:val="22"/>
        </w:rPr>
        <w:t xml:space="preserve"> </w:t>
      </w:r>
      <w:r w:rsidRPr="003C2D1B">
        <w:rPr>
          <w:sz w:val="22"/>
          <w:szCs w:val="22"/>
        </w:rPr>
        <w:t xml:space="preserve"> МБДОУ ДС общеразвивающего вида № </w:t>
      </w:r>
      <w:smartTag w:uri="urn:schemas-microsoft-com:office:smarttags" w:element="metricconverter">
        <w:smartTagPr>
          <w:attr w:name="ProductID" w:val="297 г"/>
        </w:smartTagPr>
        <w:r w:rsidRPr="003C2D1B">
          <w:rPr>
            <w:sz w:val="22"/>
            <w:szCs w:val="22"/>
          </w:rPr>
          <w:t>297 г</w:t>
        </w:r>
      </w:smartTag>
      <w:r w:rsidRPr="003C2D1B">
        <w:rPr>
          <w:sz w:val="22"/>
          <w:szCs w:val="22"/>
        </w:rPr>
        <w:t xml:space="preserve">. Челябинска на образовательную деятельность, серия  А № 0001089 регистрационный № 8534 от  14 ноября </w:t>
      </w:r>
      <w:smartTag w:uri="urn:schemas-microsoft-com:office:smarttags" w:element="metricconverter">
        <w:smartTagPr>
          <w:attr w:name="ProductID" w:val="2011 г"/>
        </w:smartTagPr>
        <w:r w:rsidRPr="003C2D1B">
          <w:rPr>
            <w:sz w:val="22"/>
            <w:szCs w:val="22"/>
          </w:rPr>
          <w:t>2011 г</w:t>
        </w:r>
      </w:smartTag>
      <w:r w:rsidRPr="003C2D1B">
        <w:rPr>
          <w:sz w:val="22"/>
          <w:szCs w:val="22"/>
        </w:rPr>
        <w:t xml:space="preserve">.,  бессрочно. </w:t>
      </w:r>
    </w:p>
    <w:p w:rsidR="00874D97" w:rsidRPr="003C2D1B" w:rsidRDefault="00874D97" w:rsidP="0087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F10000">
        <w:rPr>
          <w:color w:val="000000"/>
          <w:sz w:val="22"/>
          <w:szCs w:val="22"/>
          <w:u w:val="single"/>
        </w:rPr>
        <w:t>Местонахождение, удобство транспортного расположения:</w:t>
      </w:r>
      <w:r w:rsidRPr="003C2D1B">
        <w:rPr>
          <w:color w:val="000000"/>
          <w:sz w:val="22"/>
          <w:szCs w:val="22"/>
        </w:rPr>
        <w:t xml:space="preserve"> 454038,  Россия, город Челябинск, Металлургический район,  улица Электростальская, 35.</w:t>
      </w:r>
    </w:p>
    <w:p w:rsidR="00874D97" w:rsidRPr="003C2D1B" w:rsidRDefault="00874D97" w:rsidP="0087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3C2D1B">
        <w:rPr>
          <w:b/>
          <w:color w:val="000000"/>
          <w:sz w:val="22"/>
          <w:szCs w:val="22"/>
        </w:rPr>
        <w:t>проезд:</w:t>
      </w:r>
      <w:r w:rsidRPr="003C2D1B">
        <w:rPr>
          <w:color w:val="000000"/>
          <w:sz w:val="22"/>
          <w:szCs w:val="22"/>
        </w:rPr>
        <w:t xml:space="preserve"> трамвай, № 3, 14, 19, 20 остановка «Маршала Жукова», троллейбус № 14, 15, маршрутное такси № 24,44,79,94, 82,112, автобус № 15,16,31,41 остановка «Румянцева».</w:t>
      </w:r>
    </w:p>
    <w:p w:rsidR="00874D97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"/>
        <w:jc w:val="both"/>
        <w:rPr>
          <w:color w:val="000000"/>
          <w:sz w:val="22"/>
          <w:szCs w:val="22"/>
        </w:rPr>
      </w:pPr>
      <w:r w:rsidRPr="00F10000">
        <w:rPr>
          <w:color w:val="000000"/>
          <w:sz w:val="22"/>
          <w:szCs w:val="22"/>
          <w:u w:val="single"/>
        </w:rPr>
        <w:t>Режим работы:</w:t>
      </w:r>
      <w:r w:rsidRPr="003C2D1B">
        <w:rPr>
          <w:b/>
          <w:color w:val="000000"/>
          <w:sz w:val="22"/>
          <w:szCs w:val="22"/>
        </w:rPr>
        <w:t xml:space="preserve">  </w:t>
      </w:r>
      <w:r w:rsidRPr="003C2D1B">
        <w:rPr>
          <w:color w:val="000000"/>
          <w:sz w:val="22"/>
          <w:szCs w:val="22"/>
        </w:rPr>
        <w:t xml:space="preserve">5 дневная рабочая неделя, выходной суббота, воскресение, 6.30 до18.30 </w:t>
      </w:r>
    </w:p>
    <w:p w:rsidR="00874D97" w:rsidRPr="00F10000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"/>
        <w:jc w:val="both"/>
        <w:rPr>
          <w:color w:val="000000"/>
          <w:sz w:val="22"/>
          <w:szCs w:val="22"/>
          <w:u w:val="single"/>
        </w:rPr>
      </w:pPr>
      <w:r w:rsidRPr="00F10000">
        <w:rPr>
          <w:color w:val="000000"/>
          <w:sz w:val="22"/>
          <w:szCs w:val="22"/>
          <w:u w:val="single"/>
        </w:rPr>
        <w:t xml:space="preserve">Структура и количество групп:    </w:t>
      </w:r>
    </w:p>
    <w:p w:rsidR="00874D97" w:rsidRPr="003C2D1B" w:rsidRDefault="00874D97" w:rsidP="00874D97">
      <w:pPr>
        <w:pStyle w:val="normal"/>
        <w:contextualSpacing w:val="0"/>
        <w:jc w:val="both"/>
        <w:rPr>
          <w:sz w:val="22"/>
        </w:rPr>
      </w:pPr>
      <w:r>
        <w:t xml:space="preserve">     </w:t>
      </w:r>
      <w:r w:rsidRPr="003C2D1B">
        <w:rPr>
          <w:sz w:val="22"/>
        </w:rPr>
        <w:t>Типовым проектом учреждение предусмотрено на 132 места. В настоящее</w:t>
      </w:r>
      <w:r>
        <w:rPr>
          <w:sz w:val="22"/>
        </w:rPr>
        <w:t xml:space="preserve"> время план по контингенту – 130</w:t>
      </w:r>
      <w:r w:rsidRPr="003C2D1B">
        <w:rPr>
          <w:sz w:val="22"/>
        </w:rPr>
        <w:t xml:space="preserve"> детей. </w:t>
      </w:r>
    </w:p>
    <w:p w:rsidR="00874D97" w:rsidRPr="003C2D1B" w:rsidRDefault="00874D97" w:rsidP="00874D97">
      <w:pPr>
        <w:pStyle w:val="normal"/>
        <w:ind w:left="-719"/>
        <w:contextualSpacing w:val="0"/>
        <w:rPr>
          <w:sz w:val="22"/>
        </w:rPr>
      </w:pPr>
      <w:r w:rsidRPr="003C2D1B">
        <w:rPr>
          <w:sz w:val="22"/>
        </w:rPr>
        <w:t xml:space="preserve">                 В ДОУ функционируют 6 возрастных групп с 1,5 до 7 лет</w:t>
      </w:r>
    </w:p>
    <w:p w:rsidR="00874D97" w:rsidRDefault="00874D97" w:rsidP="0087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"/>
        <w:rPr>
          <w:color w:val="000000"/>
          <w:sz w:val="22"/>
          <w:szCs w:val="22"/>
        </w:rPr>
      </w:pPr>
    </w:p>
    <w:tbl>
      <w:tblPr>
        <w:tblW w:w="1036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6"/>
        <w:gridCol w:w="1980"/>
        <w:gridCol w:w="1982"/>
      </w:tblGrid>
      <w:tr w:rsidR="00874D97" w:rsidTr="00874D97">
        <w:trPr>
          <w:trHeight w:val="242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Наименование  групп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Количество групп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Кол-во детей</w:t>
            </w:r>
          </w:p>
        </w:tc>
      </w:tr>
      <w:tr w:rsidR="00874D97" w:rsidTr="00874D97">
        <w:trPr>
          <w:trHeight w:val="9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546142" w:rsidRDefault="00874D97" w:rsidP="002C744A">
            <w:r w:rsidRPr="00546142">
              <w:t>2 группа раннего возраста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546142" w:rsidRDefault="00874D97" w:rsidP="002C744A">
            <w:pPr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546142" w:rsidRDefault="00874D97" w:rsidP="002C744A">
            <w:pPr>
              <w:jc w:val="center"/>
            </w:pPr>
            <w:r>
              <w:t>20</w:t>
            </w:r>
          </w:p>
        </w:tc>
      </w:tr>
      <w:tr w:rsidR="00874D97" w:rsidTr="00874D97">
        <w:trPr>
          <w:trHeight w:val="167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r>
              <w:t>1 младшая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31595C" w:rsidRDefault="00874D97" w:rsidP="002C744A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20</w:t>
            </w:r>
          </w:p>
        </w:tc>
      </w:tr>
      <w:tr w:rsidR="00874D97" w:rsidTr="00874D97">
        <w:trPr>
          <w:trHeight w:val="182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546142" w:rsidRDefault="00874D97" w:rsidP="002C744A">
            <w:r w:rsidRPr="00546142">
              <w:t>2 младшая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546142" w:rsidRDefault="00874D97" w:rsidP="002C744A">
            <w:pPr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546142" w:rsidRDefault="00874D97" w:rsidP="002C744A">
            <w:pPr>
              <w:jc w:val="center"/>
            </w:pPr>
            <w:r>
              <w:t>25</w:t>
            </w:r>
          </w:p>
        </w:tc>
      </w:tr>
      <w:tr w:rsidR="00874D97" w:rsidTr="00874D97">
        <w:trPr>
          <w:trHeight w:val="144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r>
              <w:t>средняя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23</w:t>
            </w:r>
          </w:p>
        </w:tc>
      </w:tr>
      <w:tr w:rsidR="00874D97" w:rsidTr="00874D97">
        <w:trPr>
          <w:trHeight w:val="95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546142" w:rsidRDefault="00874D97" w:rsidP="002C744A">
            <w:r w:rsidRPr="00546142">
              <w:t>старшая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546142" w:rsidRDefault="00874D97" w:rsidP="002C744A">
            <w:pPr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546142" w:rsidRDefault="00874D97" w:rsidP="002C744A">
            <w:pPr>
              <w:jc w:val="center"/>
            </w:pPr>
            <w:r>
              <w:t>23</w:t>
            </w:r>
          </w:p>
        </w:tc>
      </w:tr>
      <w:tr w:rsidR="00874D97" w:rsidTr="00874D97">
        <w:trPr>
          <w:trHeight w:val="236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r>
              <w:t>Подготовительная к школе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19</w:t>
            </w:r>
          </w:p>
        </w:tc>
      </w:tr>
      <w:tr w:rsidR="00874D97" w:rsidTr="00874D97">
        <w:trPr>
          <w:trHeight w:val="254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31595C" w:rsidRDefault="00874D97" w:rsidP="002C744A">
            <w:pPr>
              <w:rPr>
                <w:b/>
              </w:rPr>
            </w:pPr>
            <w:r w:rsidRPr="0031595C">
              <w:rPr>
                <w:b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31595C" w:rsidRDefault="00874D97" w:rsidP="002C744A">
            <w:pPr>
              <w:jc w:val="center"/>
              <w:rPr>
                <w:b/>
              </w:rPr>
            </w:pPr>
            <w:r w:rsidRPr="0031595C">
              <w:rPr>
                <w:b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31595C" w:rsidRDefault="00874D97" w:rsidP="002C744A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</w:tr>
    </w:tbl>
    <w:p w:rsidR="00874D97" w:rsidRDefault="00874D97" w:rsidP="00874D97">
      <w:pPr>
        <w:pStyle w:val="normal"/>
        <w:ind w:left="-719" w:firstLine="540"/>
        <w:contextualSpacing w:val="0"/>
      </w:pPr>
    </w:p>
    <w:p w:rsidR="00874D97" w:rsidRDefault="00874D97" w:rsidP="00874D97">
      <w:pPr>
        <w:pStyle w:val="normal"/>
        <w:ind w:left="-719" w:firstLine="540"/>
        <w:contextualSpacing w:val="0"/>
      </w:pPr>
      <w:r>
        <w:t>Групп кратковременного пребывания в МБДОУ ДС № 297-нет</w:t>
      </w:r>
    </w:p>
    <w:p w:rsidR="00874D97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"/>
        <w:jc w:val="both"/>
        <w:rPr>
          <w:b/>
          <w:color w:val="000000"/>
          <w:sz w:val="22"/>
          <w:szCs w:val="22"/>
        </w:rPr>
      </w:pPr>
    </w:p>
    <w:p w:rsidR="00874D97" w:rsidRDefault="00874D97" w:rsidP="00874D97">
      <w:pPr>
        <w:tabs>
          <w:tab w:val="left" w:pos="4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"/>
        <w:rPr>
          <w:color w:val="000000"/>
          <w:sz w:val="22"/>
          <w:szCs w:val="22"/>
        </w:rPr>
      </w:pPr>
      <w:r w:rsidRPr="00F10000">
        <w:rPr>
          <w:color w:val="000000"/>
          <w:sz w:val="22"/>
          <w:szCs w:val="22"/>
          <w:u w:val="single"/>
        </w:rPr>
        <w:t>Структура управления</w:t>
      </w:r>
      <w:r w:rsidRPr="003930CE">
        <w:rPr>
          <w:color w:val="000000"/>
          <w:sz w:val="22"/>
          <w:szCs w:val="22"/>
        </w:rPr>
        <w:t xml:space="preserve">, включая контактную информацию </w:t>
      </w:r>
      <w:r>
        <w:rPr>
          <w:color w:val="000000"/>
          <w:sz w:val="22"/>
          <w:szCs w:val="22"/>
        </w:rPr>
        <w:t xml:space="preserve">об </w:t>
      </w:r>
      <w:r w:rsidRPr="003930CE">
        <w:rPr>
          <w:color w:val="000000"/>
          <w:sz w:val="22"/>
          <w:szCs w:val="22"/>
        </w:rPr>
        <w:t>ответственных лиц</w:t>
      </w:r>
    </w:p>
    <w:p w:rsidR="00874D97" w:rsidRDefault="00874D97" w:rsidP="00874D97">
      <w:pPr>
        <w:tabs>
          <w:tab w:val="left" w:pos="4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"/>
        <w:rPr>
          <w:color w:val="000000"/>
          <w:sz w:val="22"/>
          <w:szCs w:val="22"/>
        </w:rPr>
      </w:pPr>
    </w:p>
    <w:p w:rsidR="00874D97" w:rsidRPr="001D70CA" w:rsidRDefault="006D7124" w:rsidP="00874D97">
      <w:pPr>
        <w:tabs>
          <w:tab w:val="left" w:pos="4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  <w:pict>
          <v:group id="_x0000_s1026" editas="canvas" style="width:6in;height:306pt;mso-position-horizontal-relative:char;mso-position-vertical-relative:line" coordorigin="2281,9602" coordsize="6777,473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9602;width:6777;height:4739" o:preferrelative="f">
              <v:fill o:detectmouseclick="t"/>
              <v:path o:extrusionok="t" o:connecttype="none"/>
              <o:lock v:ext="edit" text="t"/>
            </v:shape>
            <v:rect id="_x0000_s1028" style="position:absolute;left:2987;top:9741;width:1694;height:558">
              <v:textbox style="mso-next-textbox:#_x0000_s1028">
                <w:txbxContent>
                  <w:p w:rsidR="00874D97" w:rsidRPr="00D5296A" w:rsidRDefault="00874D97" w:rsidP="00874D9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5296A">
                      <w:rPr>
                        <w:sz w:val="18"/>
                        <w:szCs w:val="18"/>
                      </w:rPr>
                      <w:t>Педагогический совет</w:t>
                    </w:r>
                  </w:p>
                </w:txbxContent>
              </v:textbox>
            </v:rect>
            <v:rect id="_x0000_s1029" style="position:absolute;left:5105;top:9741;width:1696;height:559">
              <v:textbox style="mso-next-textbox:#_x0000_s1029">
                <w:txbxContent>
                  <w:p w:rsidR="00874D97" w:rsidRPr="00D5296A" w:rsidRDefault="00874D97" w:rsidP="00874D97">
                    <w:pPr>
                      <w:rPr>
                        <w:sz w:val="16"/>
                        <w:szCs w:val="16"/>
                      </w:rPr>
                    </w:pPr>
                    <w:r w:rsidRPr="00D5296A">
                      <w:rPr>
                        <w:sz w:val="16"/>
                        <w:szCs w:val="16"/>
                      </w:rPr>
                      <w:t>Заведующий ДО</w:t>
                    </w:r>
                    <w:r>
                      <w:rPr>
                        <w:sz w:val="16"/>
                        <w:szCs w:val="16"/>
                      </w:rPr>
                      <w:t xml:space="preserve">У </w:t>
                    </w:r>
                    <w:r w:rsidRPr="00D5296A">
                      <w:rPr>
                        <w:sz w:val="16"/>
                        <w:szCs w:val="16"/>
                      </w:rPr>
                      <w:t>Васильева Л.А.</w:t>
                    </w:r>
                    <w:r>
                      <w:rPr>
                        <w:sz w:val="16"/>
                        <w:szCs w:val="16"/>
                      </w:rPr>
                      <w:t xml:space="preserve"> 721-35-02</w:t>
                    </w:r>
                  </w:p>
                  <w:p w:rsidR="00874D97" w:rsidRPr="00D5296A" w:rsidRDefault="00874D97" w:rsidP="00874D97">
                    <w:r>
                      <w:t>721-35-02</w:t>
                    </w:r>
                  </w:p>
                </w:txbxContent>
              </v:textbox>
            </v:rect>
            <v:rect id="_x0000_s1030" style="position:absolute;left:7363;top:9741;width:1553;height:558">
              <v:textbox>
                <w:txbxContent>
                  <w:p w:rsidR="00874D97" w:rsidRPr="009105A7" w:rsidRDefault="00874D97" w:rsidP="00874D9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105A7">
                      <w:rPr>
                        <w:sz w:val="16"/>
                        <w:szCs w:val="16"/>
                      </w:rPr>
                      <w:t>Родительский комитет ДОУ</w:t>
                    </w:r>
                  </w:p>
                </w:txbxContent>
              </v:textbox>
            </v:rect>
            <v:rect id="_x0000_s1031" style="position:absolute;left:2987;top:10578;width:1694;height:557">
              <v:textbox>
                <w:txbxContent>
                  <w:p w:rsidR="00874D97" w:rsidRPr="009105A7" w:rsidRDefault="00874D97" w:rsidP="00874D9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105A7">
                      <w:rPr>
                        <w:sz w:val="16"/>
                        <w:szCs w:val="16"/>
                      </w:rPr>
                      <w:t>Педагоги, инструктор по гигиене</w:t>
                    </w:r>
                  </w:p>
                </w:txbxContent>
              </v:textbox>
            </v:rect>
            <v:rect id="_x0000_s1032" style="position:absolute;left:5105;top:10578;width:1694;height:557">
              <v:textbox>
                <w:txbxContent>
                  <w:p w:rsidR="00874D97" w:rsidRPr="009105A7" w:rsidRDefault="00874D97" w:rsidP="00874D97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Административный совет</w:t>
                    </w:r>
                  </w:p>
                </w:txbxContent>
              </v:textbox>
            </v:rect>
            <v:rect id="_x0000_s1033" style="position:absolute;left:7363;top:10578;width:1553;height:557">
              <v:textbox>
                <w:txbxContent>
                  <w:p w:rsidR="00874D97" w:rsidRPr="009105A7" w:rsidRDefault="00874D97" w:rsidP="00874D9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105A7">
                      <w:rPr>
                        <w:sz w:val="16"/>
                        <w:szCs w:val="16"/>
                      </w:rPr>
                      <w:t>Родительские комитеты групп</w:t>
                    </w:r>
                  </w:p>
                </w:txbxContent>
              </v:textbox>
            </v:rect>
            <v:rect id="_x0000_s1034" style="position:absolute;left:2987;top:11971;width:1694;height:418">
              <v:textbox>
                <w:txbxContent>
                  <w:p w:rsidR="00874D97" w:rsidRPr="009105A7" w:rsidRDefault="00874D97" w:rsidP="00874D9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105A7">
                      <w:rPr>
                        <w:sz w:val="16"/>
                        <w:szCs w:val="16"/>
                      </w:rPr>
                      <w:t>Старший воспитатель Любивая И.А.</w:t>
                    </w:r>
                  </w:p>
                </w:txbxContent>
              </v:textbox>
            </v:rect>
            <v:rect id="_x0000_s1035" style="position:absolute;left:5105;top:11971;width:1693;height:418">
              <v:textbox>
                <w:txbxContent>
                  <w:p w:rsidR="00874D97" w:rsidRDefault="00874D97" w:rsidP="00874D9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D70CA">
                      <w:rPr>
                        <w:sz w:val="16"/>
                        <w:szCs w:val="16"/>
                      </w:rPr>
                      <w:t xml:space="preserve">Зам.зав.по АХР </w:t>
                    </w:r>
                  </w:p>
                  <w:p w:rsidR="00874D97" w:rsidRPr="001D70CA" w:rsidRDefault="00874D97" w:rsidP="00874D9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D70CA">
                      <w:rPr>
                        <w:sz w:val="16"/>
                        <w:szCs w:val="16"/>
                      </w:rPr>
                      <w:t>Круглова Н.И. 721-35-02</w:t>
                    </w:r>
                  </w:p>
                </w:txbxContent>
              </v:textbox>
            </v:rect>
            <v:rect id="_x0000_s1036" style="position:absolute;left:7363;top:11971;width:1553;height:418">
              <v:textbox>
                <w:txbxContent>
                  <w:p w:rsidR="00874D97" w:rsidRPr="009105A7" w:rsidRDefault="00874D97" w:rsidP="00874D9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105A7">
                      <w:rPr>
                        <w:sz w:val="16"/>
                        <w:szCs w:val="16"/>
                      </w:rPr>
                      <w:t>Инструктор по гигиене Кисняшкина Н.А.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3834;top:11553;width:4094;height:1" o:connectortype="straight"/>
            <v:shape id="_x0000_s1038" type="#_x0000_t32" style="position:absolute;left:3833;top:11553;width:1;height:418" o:connectortype="straight">
              <v:stroke endarrow="block"/>
            </v:shape>
            <v:shape id="_x0000_s1039" type="#_x0000_t32" style="position:absolute;left:7928;top:11553;width:1;height:418" o:connectortype="straight">
              <v:stroke endarrow="block"/>
            </v:shape>
            <v:shape id="_x0000_s1040" type="#_x0000_t32" style="position:absolute;left:5952;top:11553;width:18;height:418;flip:x" o:connectortype="straight">
              <v:stroke endarrow="block"/>
            </v:shape>
            <v:shape id="_x0000_s1041" type="#_x0000_t32" style="position:absolute;left:5528;top:11135;width:1;height:418" o:connectortype="straight">
              <v:stroke endarrow="block"/>
            </v:shape>
            <v:shape id="_x0000_s1042" type="#_x0000_t32" style="position:absolute;left:3975;top:12807;width:0;height:0" o:connectortype="straight">
              <v:stroke endarrow="block"/>
            </v:shape>
            <v:shape id="_x0000_s1043" type="#_x0000_t32" style="position:absolute;left:5952;top:12389;width:1081;height:419" o:connectortype="straight">
              <v:stroke endarrow="block"/>
            </v:shape>
            <v:shape id="_x0000_s1044" type="#_x0000_t32" style="position:absolute;left:7364;top:12389;width:705;height:419;flip:x" o:connectortype="straight">
              <v:stroke endarrow="block"/>
            </v:shape>
            <v:shape id="_x0000_s1045" type="#_x0000_t32" style="position:absolute;left:3881;top:12389;width:565;height:419" o:connectortype="straight">
              <v:stroke endarrow="block"/>
            </v:shape>
            <v:shape id="_x0000_s1046" type="#_x0000_t32" style="position:absolute;left:6798;top:12180;width:565;height:3" o:connectortype="straight">
              <v:stroke startarrow="block" endarrow="block"/>
            </v:shape>
            <v:shape id="_x0000_s1047" type="#_x0000_t32" style="position:absolute;left:3834;top:10299;width:1;height:279;flip:y" o:connectortype="straight">
              <v:stroke startarrow="block" endarrow="block"/>
            </v:shape>
            <v:shape id="_x0000_s1048" type="#_x0000_t32" style="position:absolute;left:5952;top:10300;width:1;height:278;flip:x" o:connectortype="straight">
              <v:stroke startarrow="block" endarrow="block"/>
            </v:shape>
            <v:shape id="_x0000_s1049" type="#_x0000_t32" style="position:absolute;left:8139;top:10299;width:1;height:279" o:connectortype="straight">
              <v:stroke startarrow="block" endarrow="block"/>
            </v:shape>
            <v:shape id="_x0000_s1050" type="#_x0000_t32" style="position:absolute;left:4681;top:10020;width:424;height:1" o:connectortype="straight">
              <v:stroke startarrow="block" endarrow="block"/>
            </v:shape>
            <v:shape id="_x0000_s1051" type="#_x0000_t32" style="position:absolute;left:6801;top:10020;width:562;height:1;flip:y" o:connectortype="straight">
              <v:stroke startarrow="block" endarrow="block"/>
            </v:shape>
            <v:rect id="_x0000_s1052" style="position:absolute;left:3599;top:12808;width:1788;height:418">
              <v:textbox>
                <w:txbxContent>
                  <w:p w:rsidR="00874D97" w:rsidRPr="001D70CA" w:rsidRDefault="00874D97" w:rsidP="00874D9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Воспитатели, музыкальный руководитель</w:t>
                    </w:r>
                  </w:p>
                </w:txbxContent>
              </v:textbox>
            </v:rect>
            <v:rect id="_x0000_s1053" style="position:absolute;left:6517;top:12808;width:1694;height:418">
              <v:textbox>
                <w:txbxContent>
                  <w:p w:rsidR="00874D97" w:rsidRPr="001D70CA" w:rsidRDefault="00874D97" w:rsidP="00874D9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Обслуживающий персонал</w:t>
                    </w:r>
                  </w:p>
                </w:txbxContent>
              </v:textbox>
            </v:rect>
            <v:rect id="_x0000_s1054" style="position:absolute;left:3693;top:13783;width:4141;height:418">
              <v:textbox>
                <w:txbxContent>
                  <w:p w:rsidR="00874D97" w:rsidRDefault="00874D97" w:rsidP="00874D97">
                    <w:pPr>
                      <w:jc w:val="center"/>
                    </w:pPr>
                    <w:r>
                      <w:t>Дети, родители (законные представители)</w:t>
                    </w:r>
                  </w:p>
                </w:txbxContent>
              </v:textbox>
            </v:rect>
            <v:shape id="_x0000_s1055" type="#_x0000_t32" style="position:absolute;left:4540;top:13226;width:988;height:557" o:connectortype="straight">
              <v:stroke startarrow="block" endarrow="block"/>
            </v:shape>
            <v:shape id="_x0000_s1056" type="#_x0000_t32" style="position:absolute;left:5858;top:13226;width:1270;height:557;flip:y" o:connectortype="straight">
              <v:stroke startarrow="block" endarrow="block"/>
            </v:shape>
            <w10:wrap type="none"/>
            <w10:anchorlock/>
          </v:group>
        </w:pict>
      </w:r>
    </w:p>
    <w:p w:rsidR="00874D97" w:rsidRDefault="00874D97" w:rsidP="00874D97">
      <w:pPr>
        <w:tabs>
          <w:tab w:val="left" w:pos="23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"/>
        <w:jc w:val="both"/>
        <w:rPr>
          <w:color w:val="000000"/>
          <w:sz w:val="22"/>
          <w:szCs w:val="22"/>
          <w:u w:val="single"/>
        </w:rPr>
      </w:pPr>
    </w:p>
    <w:p w:rsidR="00874D97" w:rsidRPr="00F10000" w:rsidRDefault="00874D97" w:rsidP="00874D97">
      <w:pPr>
        <w:tabs>
          <w:tab w:val="left" w:pos="23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"/>
        <w:jc w:val="both"/>
        <w:rPr>
          <w:color w:val="000000"/>
          <w:sz w:val="22"/>
          <w:szCs w:val="22"/>
          <w:u w:val="single"/>
        </w:rPr>
      </w:pPr>
      <w:r w:rsidRPr="00F10000">
        <w:rPr>
          <w:color w:val="000000"/>
          <w:sz w:val="22"/>
          <w:szCs w:val="22"/>
          <w:u w:val="single"/>
        </w:rPr>
        <w:lastRenderedPageBreak/>
        <w:t xml:space="preserve">Органы государственно-общественного  управления: </w:t>
      </w:r>
    </w:p>
    <w:p w:rsidR="00874D97" w:rsidRPr="003930CE" w:rsidRDefault="00874D97" w:rsidP="00874D97">
      <w:pPr>
        <w:tabs>
          <w:tab w:val="left" w:pos="23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"/>
        <w:jc w:val="both"/>
        <w:rPr>
          <w:color w:val="000000"/>
          <w:sz w:val="22"/>
          <w:szCs w:val="22"/>
        </w:rPr>
      </w:pPr>
      <w:r w:rsidRPr="003930CE">
        <w:rPr>
          <w:color w:val="000000"/>
          <w:sz w:val="22"/>
          <w:szCs w:val="22"/>
        </w:rPr>
        <w:t xml:space="preserve">Управление по делам образования Администрации города Челябинска                                            </w:t>
      </w:r>
    </w:p>
    <w:p w:rsidR="00874D97" w:rsidRPr="00F10000" w:rsidRDefault="00874D97" w:rsidP="00874D97">
      <w:pPr>
        <w:tabs>
          <w:tab w:val="left" w:pos="231"/>
        </w:tabs>
        <w:ind w:left="51"/>
        <w:jc w:val="both"/>
        <w:outlineLvl w:val="0"/>
        <w:rPr>
          <w:sz w:val="22"/>
          <w:szCs w:val="22"/>
          <w:u w:val="single"/>
        </w:rPr>
      </w:pPr>
      <w:r w:rsidRPr="00F10000">
        <w:rPr>
          <w:sz w:val="22"/>
          <w:szCs w:val="22"/>
          <w:u w:val="single"/>
        </w:rPr>
        <w:t>План развития и приоритетные задачи на следующий год:</w:t>
      </w:r>
    </w:p>
    <w:p w:rsidR="00874D97" w:rsidRPr="003930CE" w:rsidRDefault="00874D97" w:rsidP="00874D97">
      <w:pPr>
        <w:numPr>
          <w:ilvl w:val="0"/>
          <w:numId w:val="4"/>
        </w:numPr>
        <w:tabs>
          <w:tab w:val="clear" w:pos="720"/>
          <w:tab w:val="num" w:pos="51"/>
          <w:tab w:val="left" w:pos="231"/>
        </w:tabs>
        <w:ind w:left="51" w:firstLine="0"/>
        <w:jc w:val="both"/>
        <w:outlineLvl w:val="0"/>
        <w:rPr>
          <w:sz w:val="22"/>
          <w:szCs w:val="22"/>
        </w:rPr>
      </w:pPr>
      <w:r w:rsidRPr="003930CE">
        <w:rPr>
          <w:sz w:val="22"/>
          <w:szCs w:val="22"/>
        </w:rPr>
        <w:t>Улучшение мате</w:t>
      </w:r>
      <w:r>
        <w:rPr>
          <w:sz w:val="22"/>
          <w:szCs w:val="22"/>
        </w:rPr>
        <w:t>риально-технической базы МБДОУ.</w:t>
      </w:r>
    </w:p>
    <w:p w:rsidR="00874D97" w:rsidRPr="003930CE" w:rsidRDefault="00874D97" w:rsidP="00874D97">
      <w:pPr>
        <w:numPr>
          <w:ilvl w:val="0"/>
          <w:numId w:val="4"/>
        </w:numPr>
        <w:tabs>
          <w:tab w:val="clear" w:pos="720"/>
          <w:tab w:val="num" w:pos="51"/>
          <w:tab w:val="left" w:pos="231"/>
        </w:tabs>
        <w:ind w:left="51" w:firstLine="0"/>
        <w:jc w:val="both"/>
        <w:outlineLvl w:val="0"/>
        <w:rPr>
          <w:sz w:val="22"/>
          <w:szCs w:val="22"/>
        </w:rPr>
      </w:pPr>
      <w:r w:rsidRPr="003930CE">
        <w:rPr>
          <w:b/>
          <w:sz w:val="22"/>
          <w:szCs w:val="22"/>
        </w:rPr>
        <w:t xml:space="preserve"> </w:t>
      </w:r>
      <w:r w:rsidRPr="003930CE">
        <w:rPr>
          <w:sz w:val="22"/>
          <w:szCs w:val="22"/>
        </w:rPr>
        <w:t xml:space="preserve">Повышение эффективности </w:t>
      </w:r>
      <w:r>
        <w:rPr>
          <w:sz w:val="22"/>
          <w:szCs w:val="22"/>
        </w:rPr>
        <w:t>работы с семьями воспитанников</w:t>
      </w:r>
      <w:r w:rsidRPr="003930CE">
        <w:rPr>
          <w:sz w:val="22"/>
          <w:szCs w:val="22"/>
        </w:rPr>
        <w:t>.</w:t>
      </w:r>
    </w:p>
    <w:p w:rsidR="00874D97" w:rsidRPr="003930CE" w:rsidRDefault="00874D97" w:rsidP="00874D97">
      <w:pPr>
        <w:numPr>
          <w:ilvl w:val="0"/>
          <w:numId w:val="4"/>
        </w:numPr>
        <w:tabs>
          <w:tab w:val="clear" w:pos="720"/>
          <w:tab w:val="num" w:pos="51"/>
          <w:tab w:val="left" w:pos="231"/>
        </w:tabs>
        <w:ind w:left="51" w:firstLine="0"/>
        <w:jc w:val="both"/>
        <w:outlineLvl w:val="0"/>
        <w:rPr>
          <w:bCs/>
          <w:sz w:val="22"/>
          <w:szCs w:val="22"/>
        </w:rPr>
      </w:pPr>
      <w:r>
        <w:rPr>
          <w:sz w:val="22"/>
          <w:szCs w:val="22"/>
        </w:rPr>
        <w:t xml:space="preserve"> Создание </w:t>
      </w:r>
      <w:r w:rsidRPr="003930CE">
        <w:rPr>
          <w:sz w:val="22"/>
          <w:szCs w:val="22"/>
        </w:rPr>
        <w:t>условий для познавательно-речевого развития дошкольников в процессе совместной деятельности педагогов и детей</w:t>
      </w:r>
    </w:p>
    <w:p w:rsidR="00874D97" w:rsidRPr="00F10000" w:rsidRDefault="00874D97" w:rsidP="00874D97">
      <w:pPr>
        <w:tabs>
          <w:tab w:val="left" w:pos="23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"/>
        <w:jc w:val="both"/>
        <w:rPr>
          <w:color w:val="000000"/>
          <w:sz w:val="22"/>
          <w:szCs w:val="22"/>
        </w:rPr>
      </w:pPr>
      <w:r w:rsidRPr="00F10000">
        <w:rPr>
          <w:color w:val="000000"/>
          <w:sz w:val="22"/>
          <w:szCs w:val="22"/>
          <w:u w:val="single"/>
        </w:rPr>
        <w:t>Наличие Блога учреждения</w:t>
      </w:r>
      <w:r>
        <w:rPr>
          <w:b/>
          <w:color w:val="000000"/>
          <w:sz w:val="22"/>
          <w:szCs w:val="22"/>
        </w:rPr>
        <w:t xml:space="preserve">  </w:t>
      </w:r>
      <w:r w:rsidRPr="00F10000">
        <w:rPr>
          <w:color w:val="000000"/>
          <w:sz w:val="22"/>
          <w:szCs w:val="22"/>
          <w:lang w:val="en-US"/>
        </w:rPr>
        <w:t>htt</w:t>
      </w:r>
      <w:r w:rsidRPr="00F10000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:</w:t>
      </w:r>
      <w:r w:rsidRPr="00F10000">
        <w:rPr>
          <w:color w:val="000000"/>
          <w:sz w:val="22"/>
          <w:szCs w:val="22"/>
        </w:rPr>
        <w:t>//</w:t>
      </w:r>
      <w:r w:rsidRPr="00F10000">
        <w:rPr>
          <w:color w:val="000000"/>
          <w:sz w:val="22"/>
          <w:szCs w:val="22"/>
          <w:lang w:val="en-US"/>
        </w:rPr>
        <w:t>cadradosti</w:t>
      </w:r>
      <w:r w:rsidRPr="00F10000">
        <w:rPr>
          <w:color w:val="000000"/>
          <w:sz w:val="22"/>
          <w:szCs w:val="22"/>
        </w:rPr>
        <w:t>.</w:t>
      </w:r>
      <w:r w:rsidRPr="00F10000">
        <w:rPr>
          <w:color w:val="000000"/>
          <w:sz w:val="22"/>
          <w:szCs w:val="22"/>
          <w:lang w:val="en-US"/>
        </w:rPr>
        <w:t>blogspot</w:t>
      </w:r>
      <w:r w:rsidRPr="00F10000">
        <w:rPr>
          <w:color w:val="000000"/>
          <w:sz w:val="22"/>
          <w:szCs w:val="22"/>
        </w:rPr>
        <w:t>.</w:t>
      </w:r>
      <w:r w:rsidRPr="00F10000">
        <w:rPr>
          <w:color w:val="000000"/>
          <w:sz w:val="22"/>
          <w:szCs w:val="22"/>
          <w:lang w:val="en-US"/>
        </w:rPr>
        <w:t>ru</w:t>
      </w:r>
      <w:r w:rsidRPr="00F10000">
        <w:rPr>
          <w:color w:val="000000"/>
          <w:sz w:val="22"/>
          <w:szCs w:val="22"/>
        </w:rPr>
        <w:t xml:space="preserve">  </w:t>
      </w:r>
    </w:p>
    <w:p w:rsidR="00874D97" w:rsidRPr="00F10000" w:rsidRDefault="00874D97" w:rsidP="00874D97">
      <w:pPr>
        <w:tabs>
          <w:tab w:val="left" w:pos="23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"/>
        <w:jc w:val="both"/>
        <w:rPr>
          <w:color w:val="000000"/>
          <w:sz w:val="22"/>
          <w:szCs w:val="22"/>
        </w:rPr>
      </w:pPr>
      <w:r w:rsidRPr="00F10000">
        <w:rPr>
          <w:color w:val="000000"/>
          <w:sz w:val="22"/>
          <w:szCs w:val="22"/>
          <w:u w:val="single"/>
        </w:rPr>
        <w:t>Наличие сайта учреждения</w:t>
      </w:r>
      <w:r w:rsidRPr="00F10000">
        <w:rPr>
          <w:color w:val="000000"/>
          <w:sz w:val="22"/>
          <w:szCs w:val="22"/>
        </w:rPr>
        <w:t xml:space="preserve"> </w:t>
      </w:r>
      <w:r w:rsidRPr="00F10000">
        <w:rPr>
          <w:color w:val="000000"/>
          <w:sz w:val="22"/>
          <w:szCs w:val="22"/>
          <w:lang w:val="en-US"/>
        </w:rPr>
        <w:t>htt</w:t>
      </w:r>
      <w:r w:rsidRPr="00F10000">
        <w:rPr>
          <w:color w:val="000000"/>
          <w:sz w:val="22"/>
          <w:szCs w:val="22"/>
        </w:rPr>
        <w:t>://</w:t>
      </w:r>
      <w:r w:rsidRPr="00F10000">
        <w:rPr>
          <w:color w:val="000000"/>
          <w:sz w:val="22"/>
          <w:szCs w:val="22"/>
          <w:lang w:val="en-US"/>
        </w:rPr>
        <w:t>zolotoy</w:t>
      </w:r>
      <w:r w:rsidRPr="00F10000">
        <w:rPr>
          <w:color w:val="000000"/>
          <w:sz w:val="22"/>
          <w:szCs w:val="22"/>
        </w:rPr>
        <w:t>-</w:t>
      </w:r>
      <w:r w:rsidRPr="00F10000">
        <w:rPr>
          <w:color w:val="000000"/>
          <w:sz w:val="22"/>
          <w:szCs w:val="22"/>
          <w:lang w:val="en-US"/>
        </w:rPr>
        <w:t>kluchik</w:t>
      </w:r>
      <w:r w:rsidRPr="00F10000">
        <w:rPr>
          <w:color w:val="000000"/>
          <w:sz w:val="22"/>
          <w:szCs w:val="22"/>
        </w:rPr>
        <w:t>.</w:t>
      </w:r>
      <w:r w:rsidRPr="00F10000">
        <w:rPr>
          <w:color w:val="000000"/>
          <w:sz w:val="22"/>
          <w:szCs w:val="22"/>
          <w:lang w:val="en-US"/>
        </w:rPr>
        <w:t>do</w:t>
      </w:r>
      <w:r w:rsidRPr="00F10000">
        <w:rPr>
          <w:color w:val="000000"/>
          <w:sz w:val="22"/>
          <w:szCs w:val="22"/>
        </w:rPr>
        <w:t>.</w:t>
      </w:r>
      <w:r w:rsidRPr="00F10000">
        <w:rPr>
          <w:color w:val="000000"/>
          <w:sz w:val="22"/>
          <w:szCs w:val="22"/>
          <w:lang w:val="en-US"/>
        </w:rPr>
        <w:t>am</w:t>
      </w:r>
      <w:r w:rsidRPr="00F10000">
        <w:rPr>
          <w:color w:val="000000"/>
          <w:sz w:val="22"/>
          <w:szCs w:val="22"/>
        </w:rPr>
        <w:t>/</w:t>
      </w:r>
    </w:p>
    <w:p w:rsidR="00874D97" w:rsidRDefault="00874D97" w:rsidP="00874D97">
      <w:pPr>
        <w:tabs>
          <w:tab w:val="left" w:pos="51"/>
          <w:tab w:val="left" w:pos="180"/>
        </w:tabs>
        <w:ind w:left="51"/>
        <w:jc w:val="both"/>
        <w:rPr>
          <w:sz w:val="22"/>
          <w:szCs w:val="22"/>
        </w:rPr>
      </w:pPr>
      <w:r w:rsidRPr="00F10000">
        <w:rPr>
          <w:color w:val="000000"/>
          <w:sz w:val="22"/>
          <w:szCs w:val="22"/>
          <w:u w:val="single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  <w:r w:rsidRPr="003930CE">
        <w:rPr>
          <w:color w:val="000000"/>
          <w:sz w:val="22"/>
          <w:szCs w:val="22"/>
        </w:rPr>
        <w:t xml:space="preserve">    </w:t>
      </w:r>
      <w:smartTag w:uri="urn:schemas-microsoft-com:office:smarttags" w:element="metricconverter">
        <w:smartTagPr>
          <w:attr w:name="ProductID" w:val="454038 г"/>
        </w:smartTagPr>
        <w:r>
          <w:rPr>
            <w:sz w:val="22"/>
            <w:szCs w:val="22"/>
          </w:rPr>
          <w:t>454038</w:t>
        </w:r>
        <w:r w:rsidRPr="003930CE">
          <w:rPr>
            <w:sz w:val="22"/>
            <w:szCs w:val="22"/>
          </w:rPr>
          <w:t xml:space="preserve"> г</w:t>
        </w:r>
      </w:smartTag>
      <w:r w:rsidRPr="003930CE">
        <w:rPr>
          <w:sz w:val="22"/>
          <w:szCs w:val="22"/>
        </w:rPr>
        <w:t xml:space="preserve">. Челябинск, ул. </w:t>
      </w:r>
      <w:r>
        <w:rPr>
          <w:sz w:val="22"/>
          <w:szCs w:val="22"/>
        </w:rPr>
        <w:t>Электростальская</w:t>
      </w:r>
      <w:r w:rsidRPr="003930CE">
        <w:rPr>
          <w:sz w:val="22"/>
          <w:szCs w:val="22"/>
        </w:rPr>
        <w:t xml:space="preserve">, </w:t>
      </w:r>
      <w:r>
        <w:rPr>
          <w:sz w:val="22"/>
          <w:szCs w:val="22"/>
        </w:rPr>
        <w:t>35, тел. 721-35-02</w:t>
      </w:r>
      <w:r w:rsidRPr="003930CE">
        <w:rPr>
          <w:sz w:val="22"/>
          <w:szCs w:val="22"/>
        </w:rPr>
        <w:t>,</w:t>
      </w:r>
    </w:p>
    <w:p w:rsidR="00874D97" w:rsidRPr="00874D97" w:rsidRDefault="00874D97" w:rsidP="00874D97">
      <w:pPr>
        <w:tabs>
          <w:tab w:val="left" w:pos="231"/>
        </w:tabs>
        <w:ind w:left="51"/>
        <w:jc w:val="both"/>
        <w:rPr>
          <w:sz w:val="22"/>
          <w:szCs w:val="22"/>
        </w:rPr>
      </w:pPr>
      <w:r w:rsidRPr="003930CE">
        <w:rPr>
          <w:sz w:val="22"/>
          <w:szCs w:val="22"/>
        </w:rPr>
        <w:t>Факс</w:t>
      </w:r>
      <w:r w:rsidRPr="00874D97">
        <w:rPr>
          <w:sz w:val="22"/>
          <w:szCs w:val="22"/>
        </w:rPr>
        <w:t xml:space="preserve"> 721-35-02, </w:t>
      </w:r>
      <w:r w:rsidRPr="003930CE">
        <w:rPr>
          <w:sz w:val="22"/>
          <w:szCs w:val="22"/>
          <w:lang w:val="en-US"/>
        </w:rPr>
        <w:t>E</w:t>
      </w:r>
      <w:r w:rsidRPr="00874D97">
        <w:rPr>
          <w:sz w:val="22"/>
          <w:szCs w:val="22"/>
        </w:rPr>
        <w:t>-</w:t>
      </w:r>
      <w:r w:rsidRPr="003930CE">
        <w:rPr>
          <w:sz w:val="22"/>
          <w:szCs w:val="22"/>
          <w:lang w:val="en-US"/>
        </w:rPr>
        <w:t>mail</w:t>
      </w:r>
      <w:r w:rsidRPr="00874D97">
        <w:rPr>
          <w:sz w:val="22"/>
          <w:szCs w:val="22"/>
        </w:rPr>
        <w:t xml:space="preserve">: </w:t>
      </w:r>
      <w:hyperlink r:id="rId6" w:history="1">
        <w:r w:rsidRPr="00D6441B">
          <w:rPr>
            <w:rStyle w:val="a3"/>
            <w:sz w:val="22"/>
            <w:szCs w:val="22"/>
            <w:lang w:val="en-US"/>
          </w:rPr>
          <w:t>mdou</w:t>
        </w:r>
        <w:r w:rsidRPr="00874D97">
          <w:rPr>
            <w:rStyle w:val="a3"/>
            <w:sz w:val="22"/>
            <w:szCs w:val="22"/>
          </w:rPr>
          <w:t>_297@</w:t>
        </w:r>
        <w:r w:rsidRPr="00D6441B">
          <w:rPr>
            <w:rStyle w:val="a3"/>
            <w:sz w:val="22"/>
            <w:szCs w:val="22"/>
            <w:lang w:val="en-US"/>
          </w:rPr>
          <w:t>mail</w:t>
        </w:r>
        <w:r w:rsidRPr="00874D97">
          <w:rPr>
            <w:rStyle w:val="a3"/>
            <w:sz w:val="22"/>
            <w:szCs w:val="22"/>
          </w:rPr>
          <w:t>.</w:t>
        </w:r>
        <w:r w:rsidRPr="00D6441B">
          <w:rPr>
            <w:rStyle w:val="a3"/>
            <w:sz w:val="22"/>
            <w:szCs w:val="22"/>
            <w:lang w:val="en-US"/>
          </w:rPr>
          <w:t>ru</w:t>
        </w:r>
      </w:hyperlink>
      <w:r w:rsidRPr="00874D97">
        <w:rPr>
          <w:sz w:val="22"/>
          <w:szCs w:val="22"/>
        </w:rPr>
        <w:t xml:space="preserve">  </w:t>
      </w:r>
    </w:p>
    <w:p w:rsidR="00874D97" w:rsidRPr="00874D97" w:rsidRDefault="00874D97" w:rsidP="00874D97">
      <w:pPr>
        <w:pStyle w:val="normal"/>
        <w:ind w:left="-179"/>
        <w:contextualSpacing w:val="0"/>
        <w:jc w:val="both"/>
        <w:rPr>
          <w:b/>
          <w:sz w:val="22"/>
        </w:rPr>
      </w:pPr>
    </w:p>
    <w:p w:rsidR="00874D97" w:rsidRPr="00874D97" w:rsidRDefault="00874D97" w:rsidP="00874D97">
      <w:pPr>
        <w:pStyle w:val="normal"/>
        <w:ind w:left="-179"/>
        <w:contextualSpacing w:val="0"/>
        <w:jc w:val="both"/>
        <w:rPr>
          <w:b/>
          <w:sz w:val="22"/>
        </w:rPr>
      </w:pPr>
    </w:p>
    <w:p w:rsidR="00874D97" w:rsidRDefault="00874D97" w:rsidP="00874D97">
      <w:pPr>
        <w:pStyle w:val="normal"/>
        <w:ind w:left="-179"/>
        <w:contextualSpacing w:val="0"/>
        <w:jc w:val="both"/>
        <w:rPr>
          <w:b/>
          <w:sz w:val="22"/>
        </w:rPr>
      </w:pPr>
      <w:r>
        <w:rPr>
          <w:b/>
          <w:sz w:val="22"/>
        </w:rPr>
        <w:t>2. Особенности образовательного процесса</w:t>
      </w:r>
    </w:p>
    <w:p w:rsidR="00874D97" w:rsidRDefault="00874D97" w:rsidP="00874D97">
      <w:pPr>
        <w:pStyle w:val="normal"/>
        <w:ind w:left="-179"/>
        <w:contextualSpacing w:val="0"/>
        <w:jc w:val="both"/>
        <w:rPr>
          <w:b/>
          <w:sz w:val="22"/>
        </w:rPr>
      </w:pPr>
    </w:p>
    <w:p w:rsidR="00874D97" w:rsidRPr="00F10000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"/>
        <w:jc w:val="both"/>
        <w:rPr>
          <w:color w:val="000000"/>
          <w:sz w:val="22"/>
          <w:szCs w:val="22"/>
          <w:u w:val="single"/>
        </w:rPr>
      </w:pPr>
      <w:r w:rsidRPr="00F10000">
        <w:rPr>
          <w:sz w:val="22"/>
          <w:szCs w:val="22"/>
          <w:u w:val="single"/>
        </w:rPr>
        <w:t>Содержание обучения и воспитания детей (методики и   образовательного педагогические программы):</w:t>
      </w:r>
    </w:p>
    <w:p w:rsidR="00874D97" w:rsidRPr="00A325C4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"/>
        <w:jc w:val="both"/>
        <w:rPr>
          <w:color w:val="000000"/>
          <w:sz w:val="22"/>
          <w:szCs w:val="22"/>
        </w:rPr>
      </w:pPr>
      <w:r>
        <w:rPr>
          <w:rFonts w:eastAsia="PMingLiU"/>
          <w:sz w:val="22"/>
          <w:szCs w:val="22"/>
          <w:lang w:eastAsia="zh-TW"/>
        </w:rPr>
        <w:t>-  ФГОС ДО.</w:t>
      </w:r>
    </w:p>
    <w:p w:rsidR="00874D97" w:rsidRDefault="00874D97" w:rsidP="00874D97">
      <w:pPr>
        <w:rPr>
          <w:rFonts w:eastAsia="PMingLiU"/>
          <w:sz w:val="22"/>
          <w:szCs w:val="22"/>
          <w:lang w:eastAsia="zh-TW"/>
        </w:rPr>
      </w:pPr>
      <w:r>
        <w:rPr>
          <w:rFonts w:eastAsia="PMingLiU"/>
          <w:sz w:val="22"/>
          <w:szCs w:val="22"/>
          <w:lang w:eastAsia="zh-TW"/>
        </w:rPr>
        <w:t xml:space="preserve">-  </w:t>
      </w:r>
      <w:r w:rsidRPr="003C2D1B">
        <w:rPr>
          <w:rFonts w:eastAsia="PMingLiU"/>
          <w:sz w:val="22"/>
          <w:szCs w:val="22"/>
          <w:lang w:eastAsia="zh-TW"/>
        </w:rPr>
        <w:t xml:space="preserve"> «Программа воспитания и обучения в детском саду»  под ред. М.А. Васильевой,</w:t>
      </w:r>
      <w:r>
        <w:rPr>
          <w:rFonts w:eastAsia="PMingLiU"/>
          <w:sz w:val="22"/>
          <w:szCs w:val="22"/>
          <w:lang w:eastAsia="zh-TW"/>
        </w:rPr>
        <w:t xml:space="preserve"> В.В. Гербовой, Т.С.Комаровой.,</w:t>
      </w:r>
      <w:r w:rsidRPr="001105A6">
        <w:rPr>
          <w:rFonts w:eastAsia="PMingLiU"/>
          <w:sz w:val="22"/>
          <w:szCs w:val="22"/>
          <w:lang w:eastAsia="zh-TW"/>
        </w:rPr>
        <w:t xml:space="preserve"> </w:t>
      </w:r>
      <w:r>
        <w:rPr>
          <w:rFonts w:eastAsia="PMingLiU"/>
          <w:sz w:val="22"/>
          <w:szCs w:val="22"/>
          <w:lang w:eastAsia="zh-TW"/>
        </w:rPr>
        <w:t>с учетом рекомендаций</w:t>
      </w:r>
      <w:r w:rsidRPr="005E61D6">
        <w:rPr>
          <w:rFonts w:eastAsia="PMingLiU"/>
          <w:sz w:val="22"/>
          <w:szCs w:val="22"/>
          <w:lang w:eastAsia="zh-TW"/>
        </w:rPr>
        <w:t xml:space="preserve"> авторов программы «От рождения до школы»</w:t>
      </w:r>
      <w:r>
        <w:rPr>
          <w:rFonts w:eastAsia="PMingLiU"/>
          <w:sz w:val="22"/>
          <w:szCs w:val="22"/>
          <w:lang w:eastAsia="zh-TW"/>
        </w:rPr>
        <w:t xml:space="preserve"> под редакцией  Н.Е. Вераксы</w:t>
      </w:r>
      <w:r w:rsidRPr="005E61D6">
        <w:rPr>
          <w:rFonts w:eastAsia="PMingLiU"/>
          <w:sz w:val="22"/>
          <w:szCs w:val="22"/>
          <w:lang w:eastAsia="zh-TW"/>
        </w:rPr>
        <w:t>.</w:t>
      </w:r>
    </w:p>
    <w:p w:rsidR="00874D97" w:rsidRPr="001105A6" w:rsidRDefault="00874D97" w:rsidP="00874D97">
      <w:pPr>
        <w:rPr>
          <w:rFonts w:eastAsia="PMingLiU"/>
          <w:sz w:val="22"/>
          <w:szCs w:val="22"/>
          <w:lang w:eastAsia="zh-TW"/>
        </w:rPr>
      </w:pPr>
      <w:r>
        <w:rPr>
          <w:rFonts w:eastAsia="PMingLiU"/>
          <w:sz w:val="22"/>
          <w:szCs w:val="22"/>
          <w:lang w:eastAsia="zh-TW"/>
        </w:rPr>
        <w:t xml:space="preserve">-  </w:t>
      </w:r>
      <w:r w:rsidRPr="003C2D1B">
        <w:rPr>
          <w:rFonts w:eastAsia="PMingLiU"/>
          <w:sz w:val="22"/>
          <w:szCs w:val="22"/>
          <w:lang w:eastAsia="zh-TW"/>
        </w:rPr>
        <w:t xml:space="preserve">Основная </w:t>
      </w:r>
      <w:r w:rsidRPr="003C2D1B">
        <w:rPr>
          <w:sz w:val="22"/>
          <w:szCs w:val="22"/>
        </w:rPr>
        <w:t>образовательная программа дошкольного образования МБДОУ ДС № 297</w:t>
      </w:r>
      <w:r>
        <w:rPr>
          <w:sz w:val="22"/>
          <w:szCs w:val="22"/>
        </w:rPr>
        <w:t>.</w:t>
      </w:r>
    </w:p>
    <w:p w:rsidR="00874D97" w:rsidRPr="005E61D6" w:rsidRDefault="00874D97" w:rsidP="00874D97">
      <w:pPr>
        <w:rPr>
          <w:rFonts w:eastAsia="PMingLiU"/>
          <w:sz w:val="22"/>
          <w:szCs w:val="22"/>
          <w:lang w:eastAsia="zh-TW"/>
        </w:rPr>
      </w:pPr>
      <w:r>
        <w:rPr>
          <w:rFonts w:eastAsia="PMingLiU"/>
          <w:sz w:val="22"/>
          <w:szCs w:val="22"/>
          <w:lang w:eastAsia="zh-TW"/>
        </w:rPr>
        <w:t xml:space="preserve">  </w:t>
      </w:r>
      <w:r>
        <w:rPr>
          <w:rFonts w:eastAsia="PMingLiU"/>
          <w:bCs/>
          <w:sz w:val="22"/>
          <w:szCs w:val="22"/>
          <w:lang w:eastAsia="zh-TW"/>
        </w:rPr>
        <w:t>П</w:t>
      </w:r>
      <w:r w:rsidRPr="005E61D6">
        <w:rPr>
          <w:rFonts w:eastAsia="PMingLiU"/>
          <w:bCs/>
          <w:sz w:val="22"/>
          <w:szCs w:val="22"/>
          <w:lang w:eastAsia="zh-TW"/>
        </w:rPr>
        <w:t>арциальные/ вариативные программы и технологии:</w:t>
      </w:r>
    </w:p>
    <w:p w:rsidR="00874D97" w:rsidRPr="005E61D6" w:rsidRDefault="00874D97" w:rsidP="00874D97">
      <w:pPr>
        <w:rPr>
          <w:rFonts w:eastAsia="PMingLiU"/>
          <w:sz w:val="22"/>
          <w:szCs w:val="22"/>
          <w:lang w:eastAsia="zh-TW"/>
        </w:rPr>
      </w:pPr>
      <w:r w:rsidRPr="005E61D6">
        <w:rPr>
          <w:rFonts w:eastAsia="PMingLiU"/>
          <w:sz w:val="22"/>
          <w:szCs w:val="22"/>
          <w:lang w:eastAsia="zh-TW"/>
        </w:rPr>
        <w:t>- «Экологическое воспитание» С.Н.Николаевой;</w:t>
      </w:r>
    </w:p>
    <w:p w:rsidR="00874D97" w:rsidRPr="005E61D6" w:rsidRDefault="00874D97" w:rsidP="00874D97">
      <w:pPr>
        <w:rPr>
          <w:rFonts w:eastAsia="PMingLiU"/>
          <w:sz w:val="22"/>
          <w:szCs w:val="22"/>
          <w:lang w:eastAsia="zh-TW"/>
        </w:rPr>
      </w:pPr>
      <w:r w:rsidRPr="005E61D6">
        <w:rPr>
          <w:rFonts w:eastAsia="PMingLiU"/>
          <w:sz w:val="22"/>
          <w:szCs w:val="22"/>
          <w:lang w:eastAsia="zh-TW"/>
        </w:rPr>
        <w:t xml:space="preserve"> - «Физическая культура – дошкольникам» Л.Д.Глазыриной;</w:t>
      </w:r>
    </w:p>
    <w:p w:rsidR="00874D97" w:rsidRPr="005E61D6" w:rsidRDefault="00874D97" w:rsidP="00874D97">
      <w:pPr>
        <w:rPr>
          <w:rFonts w:eastAsia="PMingLiU"/>
          <w:sz w:val="22"/>
          <w:szCs w:val="22"/>
          <w:lang w:eastAsia="zh-TW"/>
        </w:rPr>
      </w:pPr>
      <w:r w:rsidRPr="005E61D6">
        <w:rPr>
          <w:rFonts w:eastAsia="PMingLiU"/>
          <w:sz w:val="22"/>
          <w:szCs w:val="22"/>
          <w:lang w:eastAsia="zh-TW"/>
        </w:rPr>
        <w:t xml:space="preserve">-  </w:t>
      </w:r>
      <w:r w:rsidRPr="005E61D6">
        <w:rPr>
          <w:rFonts w:eastAsia="PMingLiU"/>
          <w:color w:val="000000"/>
          <w:sz w:val="22"/>
          <w:szCs w:val="22"/>
          <w:lang w:eastAsia="zh-TW"/>
        </w:rPr>
        <w:t>«Основы безопасности детей дошкольного возраста» Н.Н.Авдеевой,</w:t>
      </w:r>
    </w:p>
    <w:p w:rsidR="00874D97" w:rsidRPr="005E61D6" w:rsidRDefault="00874D97" w:rsidP="00874D97">
      <w:pPr>
        <w:rPr>
          <w:rFonts w:eastAsia="PMingLiU"/>
          <w:sz w:val="22"/>
          <w:szCs w:val="22"/>
          <w:lang w:eastAsia="zh-TW"/>
        </w:rPr>
      </w:pPr>
      <w:r w:rsidRPr="005E61D6">
        <w:rPr>
          <w:rFonts w:eastAsia="PMingLiU"/>
          <w:color w:val="000000"/>
          <w:sz w:val="22"/>
          <w:szCs w:val="22"/>
          <w:lang w:eastAsia="zh-TW"/>
        </w:rPr>
        <w:t>-  «Юный эколог» С.Н.Николаевой;</w:t>
      </w:r>
    </w:p>
    <w:p w:rsidR="00874D97" w:rsidRPr="005E61D6" w:rsidRDefault="00874D97" w:rsidP="00874D97">
      <w:pPr>
        <w:rPr>
          <w:rFonts w:eastAsia="PMingLiU"/>
          <w:sz w:val="22"/>
          <w:szCs w:val="22"/>
          <w:lang w:eastAsia="zh-TW"/>
        </w:rPr>
      </w:pPr>
      <w:r w:rsidRPr="005E61D6">
        <w:rPr>
          <w:rFonts w:eastAsia="PMingLiU"/>
          <w:color w:val="000000"/>
          <w:sz w:val="22"/>
          <w:szCs w:val="22"/>
          <w:lang w:eastAsia="zh-TW"/>
        </w:rPr>
        <w:t>-  «Росток» Шестаковой А.В.;</w:t>
      </w:r>
    </w:p>
    <w:p w:rsidR="00874D97" w:rsidRPr="005E61D6" w:rsidRDefault="00874D97" w:rsidP="00874D97">
      <w:pPr>
        <w:rPr>
          <w:rFonts w:eastAsia="PMingLiU"/>
          <w:sz w:val="22"/>
          <w:szCs w:val="22"/>
          <w:lang w:eastAsia="zh-TW"/>
        </w:rPr>
      </w:pPr>
      <w:r w:rsidRPr="005E61D6">
        <w:rPr>
          <w:rFonts w:eastAsia="PMingLiU"/>
          <w:color w:val="000000"/>
          <w:sz w:val="22"/>
          <w:szCs w:val="22"/>
          <w:lang w:eastAsia="zh-TW"/>
        </w:rPr>
        <w:t>-  «Наш дом - Южный Урал» Е.С. Бабуновой</w:t>
      </w:r>
    </w:p>
    <w:p w:rsidR="00874D97" w:rsidRPr="005E61D6" w:rsidRDefault="00874D97" w:rsidP="00874D97">
      <w:pPr>
        <w:rPr>
          <w:rFonts w:eastAsia="PMingLiU"/>
          <w:sz w:val="22"/>
          <w:szCs w:val="22"/>
          <w:lang w:eastAsia="zh-TW"/>
        </w:rPr>
      </w:pPr>
      <w:r w:rsidRPr="005E61D6">
        <w:rPr>
          <w:rFonts w:eastAsia="PMingLiU"/>
          <w:sz w:val="22"/>
          <w:szCs w:val="22"/>
          <w:lang w:eastAsia="zh-TW"/>
        </w:rPr>
        <w:t>-  «Конструирование и ручной труд в детском саду: Программа и конспекты занятий» Куцаковой Л.В.;</w:t>
      </w:r>
    </w:p>
    <w:p w:rsidR="00874D97" w:rsidRPr="005E61D6" w:rsidRDefault="00874D97" w:rsidP="00874D97">
      <w:pPr>
        <w:rPr>
          <w:rFonts w:eastAsia="PMingLiU"/>
          <w:sz w:val="22"/>
          <w:szCs w:val="22"/>
          <w:lang w:eastAsia="zh-TW"/>
        </w:rPr>
      </w:pPr>
      <w:r w:rsidRPr="005E61D6">
        <w:rPr>
          <w:rFonts w:eastAsia="PMingLiU"/>
          <w:sz w:val="22"/>
          <w:szCs w:val="22"/>
          <w:lang w:eastAsia="zh-TW"/>
        </w:rPr>
        <w:t xml:space="preserve">-  «Цветные ладошки» Программа художественного воспитания, обучения и развития детей 2-7 лет Лыковой И.А.  </w:t>
      </w:r>
    </w:p>
    <w:p w:rsidR="00874D97" w:rsidRPr="005E61D6" w:rsidRDefault="00874D97" w:rsidP="00874D97">
      <w:pPr>
        <w:rPr>
          <w:rFonts w:eastAsia="PMingLiU"/>
          <w:sz w:val="22"/>
          <w:szCs w:val="22"/>
          <w:lang w:eastAsia="zh-TW"/>
        </w:rPr>
      </w:pPr>
      <w:r w:rsidRPr="005E61D6">
        <w:rPr>
          <w:rFonts w:eastAsia="PMingLiU"/>
          <w:color w:val="000000"/>
          <w:sz w:val="22"/>
          <w:szCs w:val="22"/>
          <w:lang w:eastAsia="zh-TW"/>
        </w:rPr>
        <w:t>-   «Музыкальные шедевры» Радыновой О.П.</w:t>
      </w:r>
    </w:p>
    <w:p w:rsidR="00874D97" w:rsidRPr="005E61D6" w:rsidRDefault="00874D97" w:rsidP="00874D97">
      <w:pPr>
        <w:rPr>
          <w:rFonts w:eastAsia="PMingLiU"/>
          <w:sz w:val="22"/>
          <w:szCs w:val="22"/>
          <w:lang w:eastAsia="zh-TW"/>
        </w:rPr>
      </w:pPr>
      <w:r w:rsidRPr="005E61D6">
        <w:rPr>
          <w:rFonts w:eastAsia="PMingLiU"/>
          <w:sz w:val="22"/>
          <w:szCs w:val="22"/>
          <w:lang w:eastAsia="zh-TW"/>
        </w:rPr>
        <w:t>-  «Основы безопасности детей дошкольного возраста».  Н.Н. Авдеевой, О.Л. Князевой, Р.Б. Стеркиной.</w:t>
      </w:r>
    </w:p>
    <w:p w:rsidR="00874D97" w:rsidRPr="005E61D6" w:rsidRDefault="00874D97" w:rsidP="00874D97">
      <w:pPr>
        <w:rPr>
          <w:rFonts w:eastAsia="PMingLiU"/>
          <w:sz w:val="22"/>
          <w:szCs w:val="22"/>
          <w:lang w:eastAsia="zh-TW"/>
        </w:rPr>
      </w:pPr>
      <w:r w:rsidRPr="005E61D6">
        <w:rPr>
          <w:rFonts w:eastAsia="PMingLiU"/>
          <w:sz w:val="22"/>
          <w:szCs w:val="22"/>
          <w:lang w:eastAsia="zh-TW"/>
        </w:rPr>
        <w:t xml:space="preserve">-  «Трудовое воспитание в детском саду». Программа и методические рекомендации для работы с детьми 2-7 лет . </w:t>
      </w:r>
      <w:r w:rsidRPr="005E61D6">
        <w:rPr>
          <w:rFonts w:eastAsia="PMingLiU"/>
          <w:color w:val="000000"/>
          <w:sz w:val="22"/>
          <w:szCs w:val="22"/>
          <w:lang w:eastAsia="zh-TW"/>
        </w:rPr>
        <w:t>Т.С.Комаровой, Л.В. Куцаковой;</w:t>
      </w:r>
    </w:p>
    <w:p w:rsidR="00874D97" w:rsidRPr="005E61D6" w:rsidRDefault="00874D97" w:rsidP="00874D97">
      <w:pPr>
        <w:rPr>
          <w:rFonts w:eastAsia="PMingLiU"/>
          <w:sz w:val="22"/>
          <w:szCs w:val="22"/>
          <w:lang w:eastAsia="zh-TW"/>
        </w:rPr>
      </w:pPr>
      <w:r w:rsidRPr="005E61D6">
        <w:rPr>
          <w:rFonts w:eastAsia="PMingLiU"/>
          <w:color w:val="000000"/>
          <w:sz w:val="22"/>
          <w:szCs w:val="22"/>
          <w:lang w:eastAsia="zh-TW"/>
        </w:rPr>
        <w:t>-  «Я и мое здоровье» В.Г. Алямовской</w:t>
      </w:r>
    </w:p>
    <w:p w:rsidR="00874D97" w:rsidRDefault="00874D97" w:rsidP="00874D97">
      <w:pPr>
        <w:rPr>
          <w:rFonts w:eastAsia="PMingLiU"/>
          <w:sz w:val="22"/>
          <w:szCs w:val="22"/>
          <w:lang w:eastAsia="zh-TW"/>
        </w:rPr>
      </w:pPr>
      <w:r w:rsidRPr="005E61D6">
        <w:rPr>
          <w:rFonts w:eastAsia="PMingLiU"/>
          <w:sz w:val="22"/>
          <w:szCs w:val="22"/>
          <w:lang w:eastAsia="zh-TW"/>
        </w:rPr>
        <w:t xml:space="preserve">Совмещение технологий с базовой программой происходит путем соединения в единый перспективный план (комплексное тематическое планирование). </w:t>
      </w:r>
    </w:p>
    <w:p w:rsidR="00874D97" w:rsidRPr="008A730B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F10000">
        <w:rPr>
          <w:sz w:val="22"/>
          <w:szCs w:val="22"/>
          <w:u w:val="single"/>
        </w:rPr>
        <w:t>Дополнительные образовательные и иные услуги:</w:t>
      </w:r>
      <w:r w:rsidRPr="00CA7BBF">
        <w:rPr>
          <w:sz w:val="22"/>
          <w:szCs w:val="22"/>
        </w:rPr>
        <w:t xml:space="preserve"> </w:t>
      </w:r>
      <w:r>
        <w:rPr>
          <w:sz w:val="22"/>
          <w:szCs w:val="22"/>
        </w:rPr>
        <w:t>кружки «Акварелька», «Народные подвижные игры», «Бумажная симфония»</w:t>
      </w:r>
      <w:r w:rsidRPr="00CA7BBF">
        <w:rPr>
          <w:sz w:val="22"/>
          <w:szCs w:val="22"/>
        </w:rPr>
        <w:t xml:space="preserve"> (Количество занятий соответствовало объему учебной нагрузки</w:t>
      </w:r>
      <w:r>
        <w:rPr>
          <w:sz w:val="22"/>
          <w:szCs w:val="22"/>
        </w:rPr>
        <w:t>)</w:t>
      </w:r>
    </w:p>
    <w:p w:rsidR="00874D97" w:rsidRDefault="00874D97" w:rsidP="00874D97">
      <w:pPr>
        <w:tabs>
          <w:tab w:val="num" w:pos="720"/>
        </w:tabs>
        <w:jc w:val="both"/>
        <w:rPr>
          <w:sz w:val="22"/>
          <w:szCs w:val="22"/>
        </w:rPr>
      </w:pPr>
      <w:r w:rsidRPr="00F10000">
        <w:rPr>
          <w:sz w:val="22"/>
          <w:szCs w:val="22"/>
          <w:u w:val="single"/>
        </w:rPr>
        <w:t>Программы предшкольного образования</w:t>
      </w:r>
      <w:r>
        <w:rPr>
          <w:sz w:val="22"/>
          <w:szCs w:val="22"/>
        </w:rPr>
        <w:t xml:space="preserve"> - отсутствует</w:t>
      </w:r>
      <w:r w:rsidRPr="00B65F3A">
        <w:rPr>
          <w:sz w:val="22"/>
          <w:szCs w:val="22"/>
        </w:rPr>
        <w:t xml:space="preserve">.   </w:t>
      </w:r>
    </w:p>
    <w:p w:rsidR="00874D97" w:rsidRDefault="00874D97" w:rsidP="00874D97">
      <w:pPr>
        <w:tabs>
          <w:tab w:val="num" w:pos="720"/>
        </w:tabs>
        <w:jc w:val="both"/>
        <w:rPr>
          <w:sz w:val="22"/>
          <w:szCs w:val="22"/>
        </w:rPr>
      </w:pPr>
      <w:r w:rsidRPr="00F10000">
        <w:rPr>
          <w:sz w:val="22"/>
          <w:szCs w:val="22"/>
          <w:u w:val="single"/>
        </w:rPr>
        <w:t>Преемственность дошкольных образовательных программ и  программ начального общего образования, взаимодействие  учреждениями общего образования</w:t>
      </w:r>
      <w:r>
        <w:rPr>
          <w:sz w:val="22"/>
          <w:szCs w:val="22"/>
        </w:rPr>
        <w:t xml:space="preserve"> – договор и план взаимодействия с МАОУ СОШ № 91 Металлургического района г. Челябинска.</w:t>
      </w:r>
    </w:p>
    <w:p w:rsidR="00874D97" w:rsidRPr="00FA0F65" w:rsidRDefault="00874D97" w:rsidP="00874D97">
      <w:pPr>
        <w:tabs>
          <w:tab w:val="num" w:pos="720"/>
        </w:tabs>
        <w:jc w:val="both"/>
        <w:rPr>
          <w:sz w:val="22"/>
          <w:szCs w:val="22"/>
          <w:u w:val="single"/>
        </w:rPr>
      </w:pPr>
      <w:r w:rsidRPr="00FA0F65">
        <w:rPr>
          <w:sz w:val="22"/>
          <w:szCs w:val="22"/>
          <w:u w:val="single"/>
        </w:rPr>
        <w:t xml:space="preserve">Совместная работа с организациями дополнительного   образования, культуры и спорта. </w:t>
      </w:r>
    </w:p>
    <w:p w:rsidR="00874D97" w:rsidRDefault="00874D97" w:rsidP="00874D97">
      <w:pPr>
        <w:tabs>
          <w:tab w:val="num" w:pos="360"/>
          <w:tab w:val="num" w:pos="720"/>
        </w:tabs>
        <w:jc w:val="both"/>
        <w:rPr>
          <w:sz w:val="22"/>
          <w:szCs w:val="22"/>
        </w:rPr>
      </w:pPr>
      <w:r w:rsidRPr="00B65F3A">
        <w:rPr>
          <w:sz w:val="22"/>
          <w:szCs w:val="22"/>
        </w:rPr>
        <w:t xml:space="preserve">    </w:t>
      </w: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1800"/>
        <w:gridCol w:w="2551"/>
        <w:gridCol w:w="2835"/>
        <w:gridCol w:w="2268"/>
      </w:tblGrid>
      <w:tr w:rsidR="00874D97" w:rsidTr="00874D97">
        <w:trPr>
          <w:trHeight w:val="537"/>
        </w:trPr>
        <w:tc>
          <w:tcPr>
            <w:tcW w:w="480" w:type="dxa"/>
            <w:vAlign w:val="center"/>
          </w:tcPr>
          <w:p w:rsidR="00874D97" w:rsidRDefault="00874D97" w:rsidP="002C7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800" w:type="dxa"/>
            <w:vAlign w:val="center"/>
          </w:tcPr>
          <w:p w:rsidR="00874D97" w:rsidRDefault="00874D97" w:rsidP="002C7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Социокультурные  институты</w:t>
            </w:r>
          </w:p>
        </w:tc>
        <w:tc>
          <w:tcPr>
            <w:tcW w:w="2551" w:type="dxa"/>
            <w:vAlign w:val="center"/>
          </w:tcPr>
          <w:p w:rsidR="00874D97" w:rsidRDefault="00874D97" w:rsidP="002C7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взаимодействия</w:t>
            </w:r>
          </w:p>
        </w:tc>
        <w:tc>
          <w:tcPr>
            <w:tcW w:w="2835" w:type="dxa"/>
            <w:vAlign w:val="center"/>
          </w:tcPr>
          <w:p w:rsidR="00874D97" w:rsidRDefault="00874D97" w:rsidP="002C7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Способ  (формы) взаимодействия</w:t>
            </w:r>
          </w:p>
        </w:tc>
        <w:tc>
          <w:tcPr>
            <w:tcW w:w="2268" w:type="dxa"/>
            <w:vAlign w:val="center"/>
          </w:tcPr>
          <w:p w:rsidR="00874D97" w:rsidRDefault="00874D97" w:rsidP="002C7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 взаимодействия</w:t>
            </w:r>
          </w:p>
        </w:tc>
      </w:tr>
      <w:tr w:rsidR="00874D97" w:rsidRPr="00635A8A" w:rsidTr="00874D97">
        <w:trPr>
          <w:trHeight w:val="516"/>
        </w:trPr>
        <w:tc>
          <w:tcPr>
            <w:tcW w:w="480" w:type="dxa"/>
          </w:tcPr>
          <w:p w:rsidR="00874D97" w:rsidRPr="004D7462" w:rsidRDefault="00874D97" w:rsidP="002C744A">
            <w:pPr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800" w:type="dxa"/>
          </w:tcPr>
          <w:p w:rsidR="00874D97" w:rsidRPr="00635A8A" w:rsidRDefault="00874D97" w:rsidP="002C744A">
            <w:r>
              <w:t xml:space="preserve">МАОУ СОШ  </w:t>
            </w:r>
            <w:r w:rsidRPr="00635A8A">
              <w:t>№91</w:t>
            </w:r>
          </w:p>
        </w:tc>
        <w:tc>
          <w:tcPr>
            <w:tcW w:w="2551" w:type="dxa"/>
          </w:tcPr>
          <w:p w:rsidR="00874D97" w:rsidRPr="00635A8A" w:rsidRDefault="00874D97" w:rsidP="002C744A">
            <w:pPr>
              <w:pStyle w:val="a4"/>
              <w:spacing w:after="0"/>
            </w:pPr>
            <w:r w:rsidRPr="00635A8A">
              <w:t>Оказание помощи воспитателям по формированию у детей готовности к школьному обучению.</w:t>
            </w:r>
          </w:p>
        </w:tc>
        <w:tc>
          <w:tcPr>
            <w:tcW w:w="2835" w:type="dxa"/>
          </w:tcPr>
          <w:p w:rsidR="00874D97" w:rsidRPr="00635A8A" w:rsidRDefault="00874D97" w:rsidP="002C744A">
            <w:r w:rsidRPr="00635A8A">
              <w:t>Экскурсии в школу с детьми, посещение уроков педагогами. Участие учителя в родительских собраниях, педсоветах.</w:t>
            </w:r>
          </w:p>
        </w:tc>
        <w:tc>
          <w:tcPr>
            <w:tcW w:w="2268" w:type="dxa"/>
          </w:tcPr>
          <w:p w:rsidR="00874D97" w:rsidRPr="00635A8A" w:rsidRDefault="00874D97" w:rsidP="002C744A">
            <w:r w:rsidRPr="00635A8A">
              <w:t xml:space="preserve">У детей складывается положительное отношение к школе, дети накапливают определенный </w:t>
            </w:r>
            <w:r>
              <w:t>положительный опыт</w:t>
            </w:r>
          </w:p>
        </w:tc>
      </w:tr>
      <w:tr w:rsidR="00874D97" w:rsidRPr="00635A8A" w:rsidTr="00874D97">
        <w:trPr>
          <w:trHeight w:val="516"/>
        </w:trPr>
        <w:tc>
          <w:tcPr>
            <w:tcW w:w="480" w:type="dxa"/>
          </w:tcPr>
          <w:p w:rsidR="00874D97" w:rsidRPr="004D7462" w:rsidRDefault="00874D97" w:rsidP="002C744A">
            <w:pPr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800" w:type="dxa"/>
          </w:tcPr>
          <w:p w:rsidR="00874D97" w:rsidRPr="00635A8A" w:rsidRDefault="00874D97" w:rsidP="002C744A">
            <w:pPr>
              <w:jc w:val="both"/>
            </w:pPr>
            <w:r w:rsidRPr="00635A8A">
              <w:t>Кукольные театры</w:t>
            </w:r>
          </w:p>
        </w:tc>
        <w:tc>
          <w:tcPr>
            <w:tcW w:w="2551" w:type="dxa"/>
          </w:tcPr>
          <w:p w:rsidR="00874D97" w:rsidRPr="00635A8A" w:rsidRDefault="00874D97" w:rsidP="002C744A">
            <w:pPr>
              <w:pStyle w:val="a4"/>
              <w:spacing w:after="0"/>
            </w:pPr>
            <w:r w:rsidRPr="00635A8A">
              <w:t xml:space="preserve">Способствовать эстетическому и эмоциональному развитию </w:t>
            </w:r>
            <w:r w:rsidRPr="00635A8A">
              <w:lastRenderedPageBreak/>
              <w:t>детей. Обучать детей безопасному поведению в окружающем мире.</w:t>
            </w:r>
          </w:p>
        </w:tc>
        <w:tc>
          <w:tcPr>
            <w:tcW w:w="2835" w:type="dxa"/>
          </w:tcPr>
          <w:p w:rsidR="00874D97" w:rsidRPr="00635A8A" w:rsidRDefault="00874D97" w:rsidP="002C744A">
            <w:r w:rsidRPr="00635A8A">
              <w:lastRenderedPageBreak/>
              <w:t>Организа</w:t>
            </w:r>
            <w:r>
              <w:t xml:space="preserve">ция спектаклей в </w:t>
            </w:r>
            <w:r w:rsidRPr="00635A8A">
              <w:t>ДОУ</w:t>
            </w:r>
          </w:p>
        </w:tc>
        <w:tc>
          <w:tcPr>
            <w:tcW w:w="2268" w:type="dxa"/>
          </w:tcPr>
          <w:p w:rsidR="00874D97" w:rsidRPr="00635A8A" w:rsidRDefault="00874D97" w:rsidP="002C744A">
            <w:pPr>
              <w:ind w:right="-179"/>
            </w:pPr>
            <w:r w:rsidRPr="00635A8A">
              <w:t>Ежемесячно организовывались пок</w:t>
            </w:r>
            <w:r>
              <w:t xml:space="preserve">азы спектаклей обучающего и </w:t>
            </w:r>
            <w:r w:rsidRPr="00635A8A">
              <w:lastRenderedPageBreak/>
              <w:t>познавательно</w:t>
            </w:r>
            <w:r>
              <w:t xml:space="preserve">го характера </w:t>
            </w:r>
            <w:r w:rsidRPr="00635A8A">
              <w:t xml:space="preserve"> </w:t>
            </w:r>
          </w:p>
        </w:tc>
      </w:tr>
      <w:tr w:rsidR="00874D97" w:rsidRPr="00635A8A" w:rsidTr="00874D97">
        <w:trPr>
          <w:trHeight w:val="553"/>
        </w:trPr>
        <w:tc>
          <w:tcPr>
            <w:tcW w:w="480" w:type="dxa"/>
          </w:tcPr>
          <w:p w:rsidR="00874D97" w:rsidRPr="004D7462" w:rsidRDefault="00874D97" w:rsidP="002C744A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3.</w:t>
            </w:r>
          </w:p>
        </w:tc>
        <w:tc>
          <w:tcPr>
            <w:tcW w:w="1800" w:type="dxa"/>
          </w:tcPr>
          <w:p w:rsidR="00874D97" w:rsidRPr="006F0A7E" w:rsidRDefault="00874D97" w:rsidP="002C744A">
            <w:pPr>
              <w:ind w:right="-108"/>
              <w:jc w:val="both"/>
            </w:pPr>
            <w:r w:rsidRPr="006F0A7E">
              <w:t>МБУЗ ДГКБ</w:t>
            </w:r>
            <w:r>
              <w:t xml:space="preserve"> </w:t>
            </w:r>
            <w:r w:rsidRPr="006F0A7E">
              <w:t>№9</w:t>
            </w:r>
          </w:p>
          <w:p w:rsidR="00874D97" w:rsidRPr="00635A8A" w:rsidRDefault="00874D97" w:rsidP="002C744A">
            <w:pPr>
              <w:ind w:right="-108"/>
              <w:jc w:val="both"/>
            </w:pPr>
          </w:p>
        </w:tc>
        <w:tc>
          <w:tcPr>
            <w:tcW w:w="2551" w:type="dxa"/>
          </w:tcPr>
          <w:p w:rsidR="00874D97" w:rsidRPr="00635A8A" w:rsidRDefault="00874D97" w:rsidP="002C744A">
            <w:r w:rsidRPr="00635A8A">
              <w:t>Укрепление здоровья и своевременная коррекция имеющихся нарушений в здоровье каждого  ребенка.</w:t>
            </w:r>
          </w:p>
          <w:p w:rsidR="00874D97" w:rsidRPr="00635A8A" w:rsidRDefault="00874D97" w:rsidP="002C744A"/>
        </w:tc>
        <w:tc>
          <w:tcPr>
            <w:tcW w:w="2835" w:type="dxa"/>
          </w:tcPr>
          <w:p w:rsidR="00874D97" w:rsidRPr="00635A8A" w:rsidRDefault="00874D97" w:rsidP="002C744A">
            <w:r w:rsidRPr="00635A8A">
              <w:t>Ежеквартальный осмотр детей 3-7 лет, осмотр детей педиатром, консультирование воспитателей, родителей. Ежегодный комиссионный осмотр детей 5-7 лет и детей, состоящих на диспансерном учете специалистами поликлиники Обследование на гельминты 1 раз в год.</w:t>
            </w:r>
          </w:p>
          <w:p w:rsidR="00874D97" w:rsidRPr="00635A8A" w:rsidRDefault="00874D97" w:rsidP="002C744A">
            <w:r w:rsidRPr="00635A8A">
              <w:t>Логопедическое обследование детей 3-х и 5-ти лет</w:t>
            </w:r>
          </w:p>
        </w:tc>
        <w:tc>
          <w:tcPr>
            <w:tcW w:w="2268" w:type="dxa"/>
          </w:tcPr>
          <w:p w:rsidR="00874D97" w:rsidRPr="00635A8A" w:rsidRDefault="00874D97" w:rsidP="002C744A">
            <w:r w:rsidRPr="00635A8A">
              <w:t>Положительная динамика состояния здоровья детей.</w:t>
            </w:r>
          </w:p>
          <w:p w:rsidR="00874D97" w:rsidRPr="00635A8A" w:rsidRDefault="00874D97" w:rsidP="002C744A"/>
        </w:tc>
      </w:tr>
      <w:tr w:rsidR="00874D97" w:rsidTr="00874D97">
        <w:trPr>
          <w:trHeight w:val="553"/>
        </w:trPr>
        <w:tc>
          <w:tcPr>
            <w:tcW w:w="480" w:type="dxa"/>
          </w:tcPr>
          <w:p w:rsidR="00874D97" w:rsidRDefault="00874D97" w:rsidP="002C744A">
            <w:pPr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800" w:type="dxa"/>
          </w:tcPr>
          <w:p w:rsidR="00874D97" w:rsidRPr="006F0A7E" w:rsidRDefault="00874D97" w:rsidP="002C744A">
            <w:pPr>
              <w:rPr>
                <w:sz w:val="22"/>
                <w:szCs w:val="22"/>
              </w:rPr>
            </w:pPr>
            <w:r w:rsidRPr="006F0A7E">
              <w:rPr>
                <w:sz w:val="22"/>
                <w:szCs w:val="22"/>
              </w:rPr>
              <w:t>ГБОУ ДПО ЧИППКРО</w:t>
            </w:r>
          </w:p>
        </w:tc>
        <w:tc>
          <w:tcPr>
            <w:tcW w:w="2551" w:type="dxa"/>
          </w:tcPr>
          <w:p w:rsidR="00874D97" w:rsidRDefault="00874D97" w:rsidP="002C744A">
            <w:pPr>
              <w:jc w:val="both"/>
            </w:pPr>
            <w:r>
              <w:t>Повышение квалификации педагогов ДОУ, обмен передовым опытом работы</w:t>
            </w:r>
          </w:p>
        </w:tc>
        <w:tc>
          <w:tcPr>
            <w:tcW w:w="2835" w:type="dxa"/>
          </w:tcPr>
          <w:p w:rsidR="00874D97" w:rsidRDefault="00874D97" w:rsidP="002C744A">
            <w:pPr>
              <w:jc w:val="both"/>
            </w:pPr>
            <w:r>
              <w:t>Посещение МБДОУ слушателями курсов повышения квалификации для воспитателей и для руководителей  ДОУ.</w:t>
            </w:r>
          </w:p>
        </w:tc>
        <w:tc>
          <w:tcPr>
            <w:tcW w:w="2268" w:type="dxa"/>
          </w:tcPr>
          <w:p w:rsidR="00874D97" w:rsidRDefault="00874D97" w:rsidP="002C744A">
            <w:r>
              <w:t>Повышение квалификации 1 воспитателя и заведующего ДОУ , переподготовка 1 педагога. Улучшилось качество  работы с детьми.</w:t>
            </w:r>
          </w:p>
        </w:tc>
      </w:tr>
      <w:tr w:rsidR="00874D97" w:rsidTr="00874D97">
        <w:trPr>
          <w:trHeight w:val="553"/>
        </w:trPr>
        <w:tc>
          <w:tcPr>
            <w:tcW w:w="480" w:type="dxa"/>
          </w:tcPr>
          <w:p w:rsidR="00874D97" w:rsidRDefault="00874D97" w:rsidP="002C744A">
            <w:pPr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800" w:type="dxa"/>
          </w:tcPr>
          <w:p w:rsidR="00874D97" w:rsidRDefault="00874D97" w:rsidP="002C74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ВПО ЧГПУ</w:t>
            </w:r>
          </w:p>
        </w:tc>
        <w:tc>
          <w:tcPr>
            <w:tcW w:w="2551" w:type="dxa"/>
          </w:tcPr>
          <w:p w:rsidR="00874D97" w:rsidRDefault="00874D97" w:rsidP="002C744A">
            <w:pPr>
              <w:jc w:val="both"/>
            </w:pPr>
            <w:r>
              <w:t>Повышение квалификации педагогов ДОУ в условиях введения ФГОС ДО</w:t>
            </w:r>
          </w:p>
        </w:tc>
        <w:tc>
          <w:tcPr>
            <w:tcW w:w="2835" w:type="dxa"/>
          </w:tcPr>
          <w:p w:rsidR="00874D97" w:rsidRDefault="00874D97" w:rsidP="002C744A">
            <w:pPr>
              <w:jc w:val="both"/>
            </w:pPr>
            <w:r>
              <w:t>Посещение курсов повышения квалификации для воспитателей и для руководителей  ДОУ.</w:t>
            </w:r>
          </w:p>
        </w:tc>
        <w:tc>
          <w:tcPr>
            <w:tcW w:w="2268" w:type="dxa"/>
          </w:tcPr>
          <w:p w:rsidR="00874D97" w:rsidRDefault="00874D97" w:rsidP="002C744A">
            <w:pPr>
              <w:jc w:val="both"/>
            </w:pPr>
            <w:r>
              <w:t>Повышение квалификации 3-х воспитателей</w:t>
            </w:r>
          </w:p>
        </w:tc>
      </w:tr>
      <w:tr w:rsidR="00874D97" w:rsidTr="00874D97">
        <w:trPr>
          <w:trHeight w:val="553"/>
        </w:trPr>
        <w:tc>
          <w:tcPr>
            <w:tcW w:w="480" w:type="dxa"/>
          </w:tcPr>
          <w:p w:rsidR="00874D97" w:rsidRDefault="00874D97" w:rsidP="002C744A">
            <w:pPr>
              <w:jc w:val="both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800" w:type="dxa"/>
          </w:tcPr>
          <w:p w:rsidR="00874D97" w:rsidRDefault="00874D97" w:rsidP="002C74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ДПО УМЦ Металлургического района г.Челябинска</w:t>
            </w:r>
          </w:p>
        </w:tc>
        <w:tc>
          <w:tcPr>
            <w:tcW w:w="2551" w:type="dxa"/>
          </w:tcPr>
          <w:p w:rsidR="00874D97" w:rsidRDefault="00874D97" w:rsidP="002C744A">
            <w:pPr>
              <w:jc w:val="both"/>
            </w:pPr>
            <w:r>
              <w:t xml:space="preserve">Повышение ИКТ </w:t>
            </w:r>
          </w:p>
        </w:tc>
        <w:tc>
          <w:tcPr>
            <w:tcW w:w="2835" w:type="dxa"/>
          </w:tcPr>
          <w:p w:rsidR="00874D97" w:rsidRDefault="00874D97" w:rsidP="002C744A">
            <w:pPr>
              <w:jc w:val="both"/>
            </w:pPr>
            <w:r>
              <w:t>Курсы повышения квалификации</w:t>
            </w:r>
          </w:p>
        </w:tc>
        <w:tc>
          <w:tcPr>
            <w:tcW w:w="2268" w:type="dxa"/>
          </w:tcPr>
          <w:p w:rsidR="00874D97" w:rsidRDefault="00874D97" w:rsidP="002C744A">
            <w:pPr>
              <w:jc w:val="both"/>
            </w:pPr>
            <w:r>
              <w:t>Овладение ИКТ</w:t>
            </w:r>
          </w:p>
        </w:tc>
      </w:tr>
    </w:tbl>
    <w:p w:rsidR="00874D97" w:rsidRPr="00FA0F65" w:rsidRDefault="00874D97" w:rsidP="00874D97">
      <w:pPr>
        <w:tabs>
          <w:tab w:val="num" w:pos="720"/>
        </w:tabs>
        <w:jc w:val="both"/>
        <w:rPr>
          <w:color w:val="000000"/>
          <w:sz w:val="22"/>
          <w:szCs w:val="22"/>
          <w:u w:val="single"/>
        </w:rPr>
      </w:pPr>
    </w:p>
    <w:p w:rsidR="00874D97" w:rsidRPr="00FA0F65" w:rsidRDefault="00874D97" w:rsidP="00874D97">
      <w:pPr>
        <w:tabs>
          <w:tab w:val="num" w:pos="720"/>
        </w:tabs>
        <w:jc w:val="both"/>
        <w:rPr>
          <w:sz w:val="22"/>
          <w:szCs w:val="22"/>
          <w:u w:val="single"/>
        </w:rPr>
      </w:pPr>
      <w:r w:rsidRPr="00FA0F65">
        <w:rPr>
          <w:sz w:val="22"/>
          <w:szCs w:val="22"/>
          <w:u w:val="single"/>
        </w:rPr>
        <w:t>Основные формы работы с родителями (законными   представителя):</w:t>
      </w:r>
    </w:p>
    <w:p w:rsidR="00874D97" w:rsidRDefault="00874D97" w:rsidP="00874D97">
      <w:pPr>
        <w:tabs>
          <w:tab w:val="num" w:pos="720"/>
        </w:tabs>
        <w:jc w:val="both"/>
        <w:rPr>
          <w:b/>
          <w:sz w:val="22"/>
          <w:szCs w:val="22"/>
        </w:rPr>
      </w:pPr>
    </w:p>
    <w:p w:rsidR="00874D97" w:rsidRPr="005E61D6" w:rsidRDefault="00874D97" w:rsidP="00874D97">
      <w:pPr>
        <w:jc w:val="both"/>
        <w:rPr>
          <w:sz w:val="22"/>
          <w:szCs w:val="22"/>
        </w:rPr>
      </w:pPr>
      <w:r w:rsidRPr="005E61D6">
        <w:rPr>
          <w:sz w:val="22"/>
          <w:szCs w:val="22"/>
        </w:rPr>
        <w:t xml:space="preserve">Работа с родителями - это сложная и важная часть деятельности педагога и ДОУ в целом. </w:t>
      </w:r>
    </w:p>
    <w:p w:rsidR="00874D97" w:rsidRPr="005E61D6" w:rsidRDefault="00874D97" w:rsidP="00874D97">
      <w:pPr>
        <w:jc w:val="both"/>
        <w:rPr>
          <w:sz w:val="22"/>
          <w:szCs w:val="22"/>
        </w:rPr>
      </w:pPr>
      <w:r w:rsidRPr="005E61D6">
        <w:rPr>
          <w:sz w:val="22"/>
          <w:szCs w:val="22"/>
        </w:rPr>
        <w:tab/>
        <w:t xml:space="preserve"> Полученные результаты показали, что контингент родителей неоднороден, имеет различные цели и ценности, высокие требования к образованию, большое желание дать ребенку хорошее образование. Так как одной из основных задач ДОУ является удовлетворение потребностей всех родителей, то для ее успешного решения необходимо создать разнообразные виды образовательных услуг.</w:t>
      </w:r>
    </w:p>
    <w:p w:rsidR="00874D97" w:rsidRPr="005E61D6" w:rsidRDefault="00874D97" w:rsidP="00874D97">
      <w:pPr>
        <w:jc w:val="both"/>
        <w:rPr>
          <w:sz w:val="22"/>
          <w:szCs w:val="22"/>
        </w:rPr>
      </w:pPr>
      <w:r w:rsidRPr="005E61D6">
        <w:rPr>
          <w:sz w:val="22"/>
          <w:szCs w:val="22"/>
        </w:rPr>
        <w:t>А эта задача будет достигнута только через совместное творчество, работу родителей, социума, общества в целом. Приоритетными направлениями являются:</w:t>
      </w:r>
    </w:p>
    <w:p w:rsidR="00874D97" w:rsidRPr="005E61D6" w:rsidRDefault="00874D97" w:rsidP="00874D97">
      <w:pPr>
        <w:numPr>
          <w:ilvl w:val="0"/>
          <w:numId w:val="3"/>
        </w:numPr>
        <w:jc w:val="both"/>
        <w:rPr>
          <w:sz w:val="22"/>
          <w:szCs w:val="22"/>
        </w:rPr>
      </w:pPr>
      <w:r w:rsidRPr="005E61D6">
        <w:rPr>
          <w:sz w:val="22"/>
          <w:szCs w:val="22"/>
        </w:rPr>
        <w:t>Повышение педагогической культуры и педагогических знаний родителей.</w:t>
      </w:r>
    </w:p>
    <w:p w:rsidR="00874D97" w:rsidRPr="005E61D6" w:rsidRDefault="00874D97" w:rsidP="00874D97">
      <w:pPr>
        <w:numPr>
          <w:ilvl w:val="0"/>
          <w:numId w:val="3"/>
        </w:numPr>
        <w:jc w:val="both"/>
        <w:rPr>
          <w:sz w:val="22"/>
          <w:szCs w:val="22"/>
        </w:rPr>
      </w:pPr>
      <w:r w:rsidRPr="005E61D6">
        <w:rPr>
          <w:sz w:val="22"/>
          <w:szCs w:val="22"/>
        </w:rPr>
        <w:t>Приобщение их к участию в жизни детского сада и социализации ребёнка через поиск и внедрение наиболее эффективных форм работы.</w:t>
      </w:r>
    </w:p>
    <w:p w:rsidR="00874D97" w:rsidRPr="005E61D6" w:rsidRDefault="00874D97" w:rsidP="00874D97">
      <w:pPr>
        <w:jc w:val="both"/>
        <w:rPr>
          <w:sz w:val="22"/>
          <w:szCs w:val="22"/>
        </w:rPr>
      </w:pPr>
      <w:r w:rsidRPr="005E61D6">
        <w:rPr>
          <w:sz w:val="22"/>
          <w:szCs w:val="22"/>
        </w:rPr>
        <w:t>В начале учебного года мы составляем план работы с родителями, в нём намечаем мероприятия различного характера, информационного, познавательного, ознакомительного и просветительского.</w:t>
      </w:r>
    </w:p>
    <w:p w:rsidR="00874D97" w:rsidRPr="00BC79D8" w:rsidRDefault="00874D97" w:rsidP="00874D97">
      <w:pPr>
        <w:tabs>
          <w:tab w:val="num" w:pos="360"/>
        </w:tabs>
        <w:jc w:val="both"/>
        <w:rPr>
          <w:sz w:val="22"/>
          <w:szCs w:val="22"/>
        </w:rPr>
      </w:pPr>
    </w:p>
    <w:p w:rsidR="00874D97" w:rsidRPr="00CA7BBF" w:rsidRDefault="00874D97" w:rsidP="00874D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Воспитателями </w:t>
      </w:r>
      <w:r w:rsidRPr="00CA7BBF">
        <w:rPr>
          <w:sz w:val="22"/>
          <w:szCs w:val="22"/>
        </w:rPr>
        <w:t xml:space="preserve">МБДОУ </w:t>
      </w:r>
      <w:r>
        <w:rPr>
          <w:sz w:val="22"/>
          <w:szCs w:val="22"/>
        </w:rPr>
        <w:t>ведется работа по включению</w:t>
      </w:r>
      <w:r w:rsidRPr="00CA7BBF">
        <w:rPr>
          <w:sz w:val="22"/>
          <w:szCs w:val="22"/>
        </w:rPr>
        <w:t xml:space="preserve"> родителей в образовательный процесс. </w:t>
      </w:r>
    </w:p>
    <w:p w:rsidR="00874D97" w:rsidRPr="00CA7BBF" w:rsidRDefault="00874D97" w:rsidP="00874D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A0F65">
        <w:rPr>
          <w:i/>
          <w:sz w:val="22"/>
          <w:szCs w:val="22"/>
        </w:rPr>
        <w:t>организационная:</w:t>
      </w:r>
      <w:r w:rsidRPr="00CA7BBF">
        <w:rPr>
          <w:sz w:val="22"/>
          <w:szCs w:val="22"/>
        </w:rPr>
        <w:t xml:space="preserve"> анкетирование, тестирование, первичные беседы, общение с родителями посредством</w:t>
      </w:r>
      <w:r>
        <w:rPr>
          <w:sz w:val="22"/>
          <w:szCs w:val="22"/>
        </w:rPr>
        <w:t xml:space="preserve"> информационных технологий (сайт, блог)</w:t>
      </w:r>
      <w:r w:rsidRPr="00CA7BBF">
        <w:rPr>
          <w:sz w:val="22"/>
          <w:szCs w:val="22"/>
        </w:rPr>
        <w:t xml:space="preserve">. </w:t>
      </w:r>
    </w:p>
    <w:p w:rsidR="00874D97" w:rsidRPr="00CA7BBF" w:rsidRDefault="00874D97" w:rsidP="00874D97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A0F65">
        <w:rPr>
          <w:i/>
          <w:sz w:val="22"/>
          <w:szCs w:val="22"/>
        </w:rPr>
        <w:t xml:space="preserve"> информационная</w:t>
      </w:r>
      <w:r w:rsidRPr="00CA7BBF">
        <w:rPr>
          <w:sz w:val="22"/>
          <w:szCs w:val="22"/>
        </w:rPr>
        <w:t>: разработка памяток</w:t>
      </w:r>
      <w:r>
        <w:rPr>
          <w:sz w:val="22"/>
          <w:szCs w:val="22"/>
        </w:rPr>
        <w:t>, буклетов</w:t>
      </w:r>
      <w:r w:rsidRPr="00CA7BBF">
        <w:rPr>
          <w:sz w:val="22"/>
          <w:szCs w:val="22"/>
        </w:rPr>
        <w:t xml:space="preserve"> для родителей, общие и г</w:t>
      </w:r>
      <w:r>
        <w:rPr>
          <w:sz w:val="22"/>
          <w:szCs w:val="22"/>
        </w:rPr>
        <w:t>рупповые родительские собрания</w:t>
      </w:r>
      <w:r w:rsidRPr="00CA7BBF">
        <w:rPr>
          <w:sz w:val="22"/>
          <w:szCs w:val="22"/>
        </w:rPr>
        <w:t>, дни открытых дверей, блог</w:t>
      </w:r>
      <w:r>
        <w:rPr>
          <w:sz w:val="22"/>
          <w:szCs w:val="22"/>
        </w:rPr>
        <w:t>;</w:t>
      </w:r>
    </w:p>
    <w:p w:rsidR="00874D97" w:rsidRPr="00CA7BBF" w:rsidRDefault="00874D97" w:rsidP="00874D97">
      <w:pPr>
        <w:jc w:val="both"/>
        <w:rPr>
          <w:sz w:val="22"/>
          <w:szCs w:val="22"/>
        </w:rPr>
      </w:pPr>
      <w:r w:rsidRPr="00CA7BBF">
        <w:rPr>
          <w:sz w:val="22"/>
          <w:szCs w:val="22"/>
        </w:rPr>
        <w:t xml:space="preserve">- </w:t>
      </w:r>
      <w:r w:rsidRPr="00FA0F65">
        <w:rPr>
          <w:i/>
          <w:sz w:val="22"/>
          <w:szCs w:val="22"/>
        </w:rPr>
        <w:t>консультационная</w:t>
      </w:r>
      <w:r w:rsidRPr="00CA7BBF">
        <w:rPr>
          <w:sz w:val="22"/>
          <w:szCs w:val="22"/>
        </w:rPr>
        <w:t>: индивидуальные, подгрупповые и групповые консультаци</w:t>
      </w:r>
      <w:r>
        <w:rPr>
          <w:sz w:val="22"/>
          <w:szCs w:val="22"/>
        </w:rPr>
        <w:t>и и беседы с</w:t>
      </w:r>
      <w:r w:rsidRPr="00CA7BBF">
        <w:rPr>
          <w:sz w:val="22"/>
          <w:szCs w:val="22"/>
        </w:rPr>
        <w:t xml:space="preserve"> воспитателями и администрацией. </w:t>
      </w:r>
    </w:p>
    <w:p w:rsidR="00874D97" w:rsidRPr="00CA7BBF" w:rsidRDefault="00874D97" w:rsidP="00874D97">
      <w:pPr>
        <w:jc w:val="both"/>
        <w:rPr>
          <w:sz w:val="22"/>
          <w:szCs w:val="22"/>
        </w:rPr>
      </w:pPr>
      <w:r w:rsidRPr="00CA7BBF">
        <w:rPr>
          <w:sz w:val="22"/>
          <w:szCs w:val="22"/>
        </w:rPr>
        <w:t xml:space="preserve">- </w:t>
      </w:r>
      <w:r w:rsidRPr="00FA0F65">
        <w:rPr>
          <w:i/>
          <w:sz w:val="22"/>
          <w:szCs w:val="22"/>
        </w:rPr>
        <w:t>досуговая</w:t>
      </w:r>
      <w:r w:rsidRPr="00CA7BBF">
        <w:rPr>
          <w:sz w:val="22"/>
          <w:szCs w:val="22"/>
        </w:rPr>
        <w:t xml:space="preserve">: конкурсы, досуги, развлечения, выставки совместного творчества детей и родителей.  Совместное проведение конкурсов </w:t>
      </w:r>
      <w:r>
        <w:rPr>
          <w:sz w:val="22"/>
          <w:szCs w:val="22"/>
        </w:rPr>
        <w:t>«Лучшей елочной игрушки», «Кормушек для птиц», «Весенние цветы»</w:t>
      </w:r>
      <w:r w:rsidRPr="00CA7B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«Моя Вселенная». </w:t>
      </w:r>
      <w:r w:rsidRPr="00CA7BBF">
        <w:rPr>
          <w:sz w:val="22"/>
          <w:szCs w:val="22"/>
        </w:rPr>
        <w:t>Привлечение родителей к совместной деятельности: праздники,  изготовление к ним атрибутов,</w:t>
      </w:r>
      <w:r>
        <w:rPr>
          <w:sz w:val="22"/>
          <w:szCs w:val="22"/>
        </w:rPr>
        <w:t xml:space="preserve"> костюмов.</w:t>
      </w:r>
      <w:r w:rsidRPr="00CA7BBF">
        <w:rPr>
          <w:sz w:val="22"/>
          <w:szCs w:val="22"/>
        </w:rPr>
        <w:t xml:space="preserve"> Ведется поиск новых, современных форм работы с семьей. </w:t>
      </w:r>
    </w:p>
    <w:p w:rsidR="00874D97" w:rsidRDefault="00874D97" w:rsidP="00874D97">
      <w:pPr>
        <w:pStyle w:val="normal"/>
        <w:ind w:left="-179"/>
        <w:contextualSpacing w:val="0"/>
        <w:jc w:val="both"/>
        <w:rPr>
          <w:b/>
          <w:sz w:val="22"/>
        </w:rPr>
      </w:pPr>
    </w:p>
    <w:p w:rsidR="00874D97" w:rsidRDefault="00874D97" w:rsidP="00874D97">
      <w:pPr>
        <w:pStyle w:val="normal"/>
        <w:ind w:left="-179"/>
        <w:contextualSpacing w:val="0"/>
        <w:jc w:val="both"/>
        <w:rPr>
          <w:b/>
          <w:sz w:val="22"/>
        </w:rPr>
      </w:pPr>
      <w:r>
        <w:rPr>
          <w:b/>
          <w:sz w:val="22"/>
        </w:rPr>
        <w:t>3. Условия осуществления образовательного процесса.</w:t>
      </w:r>
    </w:p>
    <w:p w:rsidR="00874D97" w:rsidRDefault="00874D97" w:rsidP="00874D97">
      <w:pPr>
        <w:pStyle w:val="normal"/>
        <w:ind w:left="-179"/>
        <w:contextualSpacing w:val="0"/>
        <w:jc w:val="both"/>
        <w:rPr>
          <w:b/>
          <w:sz w:val="22"/>
        </w:rPr>
      </w:pPr>
    </w:p>
    <w:p w:rsidR="00874D97" w:rsidRPr="008A730B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"/>
        <w:jc w:val="both"/>
        <w:rPr>
          <w:color w:val="000000"/>
          <w:sz w:val="22"/>
          <w:szCs w:val="22"/>
        </w:rPr>
      </w:pPr>
      <w:r w:rsidRPr="00FA0F65">
        <w:rPr>
          <w:sz w:val="22"/>
          <w:szCs w:val="22"/>
          <w:u w:val="single"/>
        </w:rPr>
        <w:t>Организация предметной образовательной среды в дошкольных образовательных учреждениях и материальное оснащение</w:t>
      </w:r>
      <w:r w:rsidRPr="00F251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- имеется физкультурно-музыкальный зал, групповые помещения. Обеспече</w:t>
      </w:r>
      <w:r w:rsidRPr="00F25191">
        <w:rPr>
          <w:sz w:val="22"/>
          <w:szCs w:val="22"/>
        </w:rPr>
        <w:t>н</w:t>
      </w:r>
      <w:r>
        <w:rPr>
          <w:sz w:val="22"/>
          <w:szCs w:val="22"/>
        </w:rPr>
        <w:t>ы</w:t>
      </w:r>
      <w:r w:rsidRPr="00F25191">
        <w:rPr>
          <w:sz w:val="22"/>
          <w:szCs w:val="22"/>
        </w:rPr>
        <w:t xml:space="preserve"> учебными материалами, наглядными пособиями, игрушками и игровыми предметами, </w:t>
      </w:r>
      <w:r>
        <w:rPr>
          <w:sz w:val="22"/>
          <w:szCs w:val="22"/>
        </w:rPr>
        <w:t xml:space="preserve">в группах имеются </w:t>
      </w:r>
      <w:r w:rsidRPr="00F25191">
        <w:rPr>
          <w:sz w:val="22"/>
          <w:szCs w:val="22"/>
        </w:rPr>
        <w:t xml:space="preserve"> детски</w:t>
      </w:r>
      <w:r>
        <w:rPr>
          <w:sz w:val="22"/>
          <w:szCs w:val="22"/>
        </w:rPr>
        <w:t>е</w:t>
      </w:r>
      <w:r w:rsidRPr="00F25191">
        <w:rPr>
          <w:sz w:val="22"/>
          <w:szCs w:val="22"/>
        </w:rPr>
        <w:t xml:space="preserve"> библиотек</w:t>
      </w:r>
      <w:r>
        <w:rPr>
          <w:sz w:val="22"/>
          <w:szCs w:val="22"/>
        </w:rPr>
        <w:t>и.</w:t>
      </w:r>
    </w:p>
    <w:p w:rsidR="00874D97" w:rsidRPr="008A730B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"/>
        <w:jc w:val="both"/>
        <w:rPr>
          <w:color w:val="000000"/>
          <w:sz w:val="22"/>
          <w:szCs w:val="22"/>
        </w:rPr>
      </w:pPr>
      <w:r w:rsidRPr="00FA0F65">
        <w:rPr>
          <w:sz w:val="22"/>
          <w:szCs w:val="22"/>
          <w:u w:val="single"/>
        </w:rPr>
        <w:t>Обеспечение безопасности жизни и деятельности ребенка в здании и на прилегающей к ДОУ территории</w:t>
      </w:r>
      <w:r>
        <w:rPr>
          <w:sz w:val="22"/>
          <w:szCs w:val="22"/>
        </w:rPr>
        <w:t xml:space="preserve"> – АПС сигнализация, ограждение, охрана территории и здания.</w:t>
      </w:r>
      <w:r w:rsidRPr="00F25191">
        <w:rPr>
          <w:sz w:val="22"/>
          <w:szCs w:val="22"/>
        </w:rPr>
        <w:t xml:space="preserve"> </w:t>
      </w:r>
    </w:p>
    <w:p w:rsidR="00874D97" w:rsidRPr="008A730B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"/>
        <w:jc w:val="both"/>
        <w:rPr>
          <w:color w:val="000000"/>
          <w:sz w:val="22"/>
          <w:szCs w:val="22"/>
        </w:rPr>
      </w:pPr>
      <w:r w:rsidRPr="00FA0F65">
        <w:rPr>
          <w:sz w:val="22"/>
          <w:szCs w:val="22"/>
          <w:u w:val="single"/>
        </w:rPr>
        <w:t>Медицинское обслуживание</w:t>
      </w:r>
      <w:r>
        <w:rPr>
          <w:sz w:val="22"/>
          <w:szCs w:val="22"/>
        </w:rPr>
        <w:t xml:space="preserve"> – договор </w:t>
      </w:r>
      <w:r w:rsidRPr="006F0A7E">
        <w:rPr>
          <w:sz w:val="22"/>
          <w:szCs w:val="22"/>
        </w:rPr>
        <w:t>с</w:t>
      </w:r>
      <w:r w:rsidRPr="006F0A7E">
        <w:t xml:space="preserve"> МБУЗ ДГКБ</w:t>
      </w:r>
      <w:r>
        <w:t>№ 9</w:t>
      </w:r>
      <w:r w:rsidRPr="00FA0F65">
        <w:rPr>
          <w:color w:val="993300"/>
          <w:sz w:val="22"/>
          <w:szCs w:val="22"/>
        </w:rPr>
        <w:t>,</w:t>
      </w:r>
      <w:r>
        <w:rPr>
          <w:sz w:val="22"/>
          <w:szCs w:val="22"/>
        </w:rPr>
        <w:t>осмотр детей узкими специалистами, проведение плановой вакцинации.</w:t>
      </w:r>
    </w:p>
    <w:p w:rsidR="00874D97" w:rsidRPr="008A730B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"/>
        <w:jc w:val="both"/>
        <w:rPr>
          <w:color w:val="000000"/>
          <w:sz w:val="22"/>
          <w:szCs w:val="22"/>
        </w:rPr>
      </w:pPr>
      <w:r w:rsidRPr="00FA0F65">
        <w:rPr>
          <w:sz w:val="22"/>
          <w:szCs w:val="22"/>
          <w:u w:val="single"/>
        </w:rPr>
        <w:t>Материально-техническая база</w:t>
      </w:r>
      <w:r>
        <w:rPr>
          <w:sz w:val="22"/>
          <w:szCs w:val="22"/>
        </w:rPr>
        <w:t>: помещение ДОУ в удовлетворительном состоянии, выполнены все виды благоустройства – асфальтирование, ограждение, в группах горячее и холодное водоснабжение, канализация, отопление – в рабочем состоянии. Пищеблок в рабочем состоянии.</w:t>
      </w:r>
      <w:r w:rsidRPr="00F25191">
        <w:rPr>
          <w:sz w:val="22"/>
          <w:szCs w:val="22"/>
        </w:rPr>
        <w:t xml:space="preserve">   </w:t>
      </w:r>
    </w:p>
    <w:p w:rsidR="00874D97" w:rsidRPr="008A730B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"/>
        <w:jc w:val="both"/>
        <w:rPr>
          <w:color w:val="000000"/>
          <w:sz w:val="22"/>
          <w:szCs w:val="22"/>
        </w:rPr>
      </w:pPr>
      <w:r w:rsidRPr="00C25001">
        <w:rPr>
          <w:sz w:val="22"/>
          <w:szCs w:val="22"/>
          <w:u w:val="single"/>
        </w:rPr>
        <w:t>Характеристика территории ДОУ</w:t>
      </w:r>
      <w:r w:rsidRPr="00F25191">
        <w:rPr>
          <w:sz w:val="22"/>
          <w:szCs w:val="22"/>
        </w:rPr>
        <w:t xml:space="preserve">: </w:t>
      </w:r>
      <w:r>
        <w:rPr>
          <w:sz w:val="22"/>
          <w:szCs w:val="22"/>
        </w:rPr>
        <w:t>площадки оборудованы, имеются песочницы. На спортивной площадке имеется оборудование. Имеются цветники. Огород.</w:t>
      </w:r>
      <w:r w:rsidRPr="00F25191">
        <w:rPr>
          <w:sz w:val="22"/>
          <w:szCs w:val="22"/>
        </w:rPr>
        <w:t xml:space="preserve">  </w:t>
      </w:r>
    </w:p>
    <w:p w:rsidR="00874D97" w:rsidRPr="008A730B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"/>
        <w:jc w:val="both"/>
        <w:rPr>
          <w:color w:val="000000"/>
          <w:sz w:val="22"/>
          <w:szCs w:val="22"/>
        </w:rPr>
      </w:pPr>
      <w:r w:rsidRPr="00C25001">
        <w:rPr>
          <w:sz w:val="22"/>
          <w:szCs w:val="22"/>
          <w:u w:val="single"/>
        </w:rPr>
        <w:t>Качество и организация питания</w:t>
      </w:r>
      <w:r w:rsidRPr="00F25191">
        <w:rPr>
          <w:sz w:val="22"/>
          <w:szCs w:val="22"/>
        </w:rPr>
        <w:t xml:space="preserve">    </w:t>
      </w:r>
      <w:r w:rsidRPr="00CA7BBF">
        <w:rPr>
          <w:sz w:val="22"/>
          <w:szCs w:val="22"/>
        </w:rPr>
        <w:t>на оптимальном уровне.</w:t>
      </w:r>
      <w:r>
        <w:rPr>
          <w:sz w:val="22"/>
          <w:szCs w:val="22"/>
        </w:rPr>
        <w:t xml:space="preserve"> </w:t>
      </w:r>
      <w:r w:rsidRPr="00CA7BBF">
        <w:rPr>
          <w:sz w:val="22"/>
          <w:szCs w:val="22"/>
        </w:rPr>
        <w:t xml:space="preserve">Муниципальный заказ  - </w:t>
      </w:r>
      <w:r w:rsidRPr="001105A6">
        <w:rPr>
          <w:sz w:val="22"/>
          <w:szCs w:val="22"/>
        </w:rPr>
        <w:t>85 %</w:t>
      </w:r>
      <w:r w:rsidRPr="00CA7BBF">
        <w:rPr>
          <w:sz w:val="22"/>
          <w:szCs w:val="22"/>
        </w:rPr>
        <w:t xml:space="preserve"> выполнение натуральных норм</w:t>
      </w:r>
      <w:r>
        <w:rPr>
          <w:sz w:val="22"/>
          <w:szCs w:val="22"/>
        </w:rPr>
        <w:t xml:space="preserve">. </w:t>
      </w:r>
      <w:r w:rsidRPr="00CA7BBF">
        <w:rPr>
          <w:sz w:val="22"/>
          <w:szCs w:val="22"/>
        </w:rPr>
        <w:t xml:space="preserve">Фактически </w:t>
      </w:r>
      <w:r>
        <w:rPr>
          <w:color w:val="993300"/>
          <w:sz w:val="22"/>
          <w:szCs w:val="22"/>
        </w:rPr>
        <w:t xml:space="preserve">-  </w:t>
      </w:r>
      <w:r w:rsidRPr="001105A6">
        <w:rPr>
          <w:sz w:val="22"/>
          <w:szCs w:val="22"/>
        </w:rPr>
        <w:t>90,5%.</w:t>
      </w:r>
      <w:r>
        <w:rPr>
          <w:sz w:val="22"/>
          <w:szCs w:val="22"/>
        </w:rPr>
        <w:t xml:space="preserve"> </w:t>
      </w:r>
      <w:r w:rsidRPr="00CA7BBF">
        <w:rPr>
          <w:sz w:val="22"/>
          <w:szCs w:val="22"/>
        </w:rPr>
        <w:t xml:space="preserve">Средняя стоимость питания в день на одного воспитанника </w:t>
      </w:r>
      <w:r w:rsidRPr="00CA7BBF">
        <w:rPr>
          <w:sz w:val="22"/>
          <w:szCs w:val="22"/>
        </w:rPr>
        <w:tab/>
      </w:r>
      <w:r w:rsidRPr="00CA7BBF">
        <w:rPr>
          <w:bCs/>
          <w:sz w:val="22"/>
          <w:szCs w:val="22"/>
        </w:rPr>
        <w:t xml:space="preserve">– </w:t>
      </w:r>
      <w:r>
        <w:rPr>
          <w:sz w:val="22"/>
          <w:szCs w:val="22"/>
        </w:rPr>
        <w:t>87,</w:t>
      </w:r>
      <w:r w:rsidRPr="001105A6">
        <w:rPr>
          <w:sz w:val="22"/>
          <w:szCs w:val="22"/>
        </w:rPr>
        <w:t>5</w:t>
      </w:r>
      <w:r>
        <w:rPr>
          <w:sz w:val="22"/>
          <w:szCs w:val="22"/>
        </w:rPr>
        <w:t>0</w:t>
      </w:r>
      <w:r w:rsidRPr="001105A6">
        <w:rPr>
          <w:sz w:val="22"/>
          <w:szCs w:val="22"/>
        </w:rPr>
        <w:t xml:space="preserve"> руб.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Разработано 1</w:t>
      </w:r>
      <w:r w:rsidRPr="00CA7BBF">
        <w:rPr>
          <w:sz w:val="22"/>
          <w:szCs w:val="22"/>
        </w:rPr>
        <w:t xml:space="preserve">0 дневное меню на весенне-летний и осенне-зимний период. </w:t>
      </w:r>
    </w:p>
    <w:p w:rsidR="00874D97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874D97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Результаты деятельности ДОУ</w:t>
      </w:r>
    </w:p>
    <w:p w:rsidR="00874D97" w:rsidRPr="008A730B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874D97" w:rsidRPr="00F53291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"/>
        <w:jc w:val="both"/>
        <w:rPr>
          <w:color w:val="000000"/>
          <w:sz w:val="22"/>
          <w:szCs w:val="22"/>
          <w:u w:val="single"/>
        </w:rPr>
      </w:pPr>
      <w:r w:rsidRPr="00F53291">
        <w:rPr>
          <w:color w:val="000000"/>
          <w:sz w:val="22"/>
          <w:szCs w:val="22"/>
          <w:u w:val="single"/>
        </w:rPr>
        <w:t>Результаты работы по снижению заболеваемости, анализ групп здоровья</w:t>
      </w:r>
    </w:p>
    <w:p w:rsidR="00874D97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874D97" w:rsidRPr="00FD196A" w:rsidRDefault="00874D97" w:rsidP="00874D97">
      <w:pPr>
        <w:ind w:firstLine="360"/>
        <w:jc w:val="both"/>
        <w:rPr>
          <w:sz w:val="22"/>
          <w:szCs w:val="22"/>
        </w:rPr>
      </w:pPr>
      <w:r w:rsidRPr="00FD196A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FD196A">
        <w:rPr>
          <w:color w:val="000000"/>
          <w:sz w:val="22"/>
          <w:szCs w:val="22"/>
        </w:rPr>
        <w:t xml:space="preserve"> В</w:t>
      </w:r>
      <w:r w:rsidRPr="00FD196A">
        <w:rPr>
          <w:sz w:val="22"/>
          <w:szCs w:val="22"/>
        </w:rPr>
        <w:t xml:space="preserve"> дошкольном учреждении стоит проблема снижения пропусков</w:t>
      </w:r>
      <w:r>
        <w:rPr>
          <w:sz w:val="22"/>
          <w:szCs w:val="22"/>
        </w:rPr>
        <w:t xml:space="preserve"> ДОУ детьми</w:t>
      </w:r>
      <w:r w:rsidRPr="00FD196A">
        <w:rPr>
          <w:sz w:val="22"/>
          <w:szCs w:val="22"/>
        </w:rPr>
        <w:t xml:space="preserve"> по</w:t>
      </w:r>
      <w:r>
        <w:rPr>
          <w:sz w:val="22"/>
          <w:szCs w:val="22"/>
        </w:rPr>
        <w:t xml:space="preserve"> болезни. Воспитателям </w:t>
      </w:r>
      <w:r w:rsidRPr="00FD196A">
        <w:rPr>
          <w:sz w:val="22"/>
          <w:szCs w:val="22"/>
        </w:rPr>
        <w:t xml:space="preserve">необходимо проводить работу с родителями по </w:t>
      </w:r>
      <w:r>
        <w:rPr>
          <w:sz w:val="22"/>
          <w:szCs w:val="22"/>
        </w:rPr>
        <w:t xml:space="preserve">их </w:t>
      </w:r>
      <w:r w:rsidRPr="00FD196A">
        <w:rPr>
          <w:sz w:val="22"/>
          <w:szCs w:val="22"/>
        </w:rPr>
        <w:t>заинтересованности в посещении детьми дошкольного учреждения. Разрешаются пропуски по неуважит</w:t>
      </w:r>
      <w:r>
        <w:rPr>
          <w:sz w:val="22"/>
          <w:szCs w:val="22"/>
        </w:rPr>
        <w:t>ельной причине отсутствия детей, что ведет к увеличению пропусков, в общем, по ДОУ. Вместе с тем наметилась динамика к снижению уровня заболеваемости детей за счет проведения профилактических мероприятий: ежедневные прогулки, утренняя гимнастика, физкультурные занятия, досуги, подвижные игры, воздушные ванны, соблюдение графика проветривания, витаминизация 3-го блюда.</w:t>
      </w:r>
    </w:p>
    <w:p w:rsidR="00874D97" w:rsidRDefault="00874D97" w:rsidP="00874D97">
      <w:pPr>
        <w:ind w:left="-360"/>
        <w:jc w:val="center"/>
        <w:rPr>
          <w:b/>
          <w:sz w:val="24"/>
          <w:szCs w:val="24"/>
        </w:rPr>
      </w:pPr>
    </w:p>
    <w:p w:rsidR="00874D97" w:rsidRPr="006F0A7E" w:rsidRDefault="00874D97" w:rsidP="00874D97">
      <w:pPr>
        <w:ind w:left="-360"/>
        <w:jc w:val="center"/>
        <w:rPr>
          <w:sz w:val="24"/>
          <w:szCs w:val="24"/>
        </w:rPr>
      </w:pPr>
      <w:r w:rsidRPr="006F0A7E">
        <w:rPr>
          <w:sz w:val="24"/>
          <w:szCs w:val="24"/>
        </w:rPr>
        <w:t xml:space="preserve">Сравнительный анализ заболеваемости детей </w:t>
      </w:r>
    </w:p>
    <w:p w:rsidR="00874D97" w:rsidRDefault="00874D97" w:rsidP="00874D97">
      <w:pPr>
        <w:ind w:left="-360"/>
        <w:jc w:val="center"/>
        <w:rPr>
          <w:b/>
          <w:sz w:val="24"/>
          <w:szCs w:val="24"/>
        </w:rPr>
      </w:pPr>
    </w:p>
    <w:tbl>
      <w:tblPr>
        <w:tblW w:w="10442" w:type="dxa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765"/>
        <w:gridCol w:w="765"/>
        <w:gridCol w:w="765"/>
        <w:gridCol w:w="765"/>
        <w:gridCol w:w="765"/>
        <w:gridCol w:w="766"/>
        <w:gridCol w:w="765"/>
        <w:gridCol w:w="765"/>
        <w:gridCol w:w="765"/>
        <w:gridCol w:w="765"/>
        <w:gridCol w:w="765"/>
        <w:gridCol w:w="766"/>
      </w:tblGrid>
      <w:tr w:rsidR="00874D97" w:rsidTr="00874D97">
        <w:trPr>
          <w:trHeight w:val="30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rPr>
                <w:b/>
                <w:sz w:val="22"/>
                <w:szCs w:val="22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6F0A7E" w:rsidRDefault="00874D97" w:rsidP="002C744A">
            <w:pPr>
              <w:jc w:val="center"/>
              <w:rPr>
                <w:sz w:val="22"/>
                <w:szCs w:val="22"/>
              </w:rPr>
            </w:pPr>
            <w:r w:rsidRPr="006F0A7E">
              <w:rPr>
                <w:sz w:val="22"/>
                <w:szCs w:val="22"/>
              </w:rPr>
              <w:t>2010/2011 уч.г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6F0A7E" w:rsidRDefault="00874D97" w:rsidP="002C744A">
            <w:pPr>
              <w:jc w:val="center"/>
              <w:rPr>
                <w:sz w:val="22"/>
                <w:szCs w:val="22"/>
              </w:rPr>
            </w:pPr>
            <w:r w:rsidRPr="006F0A7E">
              <w:rPr>
                <w:sz w:val="22"/>
                <w:szCs w:val="22"/>
              </w:rPr>
              <w:t>2011/2012 уч.г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6F0A7E" w:rsidRDefault="00874D97" w:rsidP="002C744A">
            <w:pPr>
              <w:jc w:val="center"/>
              <w:rPr>
                <w:sz w:val="22"/>
                <w:szCs w:val="22"/>
              </w:rPr>
            </w:pPr>
            <w:r w:rsidRPr="006F0A7E">
              <w:rPr>
                <w:sz w:val="22"/>
                <w:szCs w:val="22"/>
              </w:rPr>
              <w:t>2012/13 уч.год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6F0A7E" w:rsidRDefault="00874D97" w:rsidP="002C744A">
            <w:pPr>
              <w:jc w:val="center"/>
              <w:rPr>
                <w:sz w:val="22"/>
                <w:szCs w:val="22"/>
              </w:rPr>
            </w:pPr>
            <w:r w:rsidRPr="006F0A7E">
              <w:rPr>
                <w:sz w:val="22"/>
                <w:szCs w:val="22"/>
              </w:rPr>
              <w:t>2013/14 уч.год</w:t>
            </w:r>
          </w:p>
        </w:tc>
      </w:tr>
      <w:tr w:rsidR="00874D97" w:rsidTr="00874D97">
        <w:trPr>
          <w:trHeight w:val="21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97" w:rsidRDefault="00874D97" w:rsidP="002C744A">
            <w:pPr>
              <w:rPr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jc w:val="center"/>
              <w:rPr>
                <w:sz w:val="22"/>
                <w:szCs w:val="22"/>
              </w:rPr>
            </w:pPr>
            <w:r w:rsidRPr="00E935AA">
              <w:rPr>
                <w:sz w:val="22"/>
                <w:szCs w:val="22"/>
              </w:rPr>
              <w:t>ясли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jc w:val="center"/>
              <w:rPr>
                <w:sz w:val="22"/>
                <w:szCs w:val="22"/>
              </w:rPr>
            </w:pPr>
            <w:r w:rsidRPr="00E935AA">
              <w:rPr>
                <w:sz w:val="22"/>
                <w:szCs w:val="22"/>
              </w:rPr>
              <w:t>дошк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jc w:val="center"/>
              <w:rPr>
                <w:sz w:val="22"/>
                <w:szCs w:val="22"/>
              </w:rPr>
            </w:pPr>
            <w:r w:rsidRPr="00E935AA">
              <w:rPr>
                <w:sz w:val="22"/>
                <w:szCs w:val="22"/>
              </w:rPr>
              <w:t>всего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jc w:val="center"/>
              <w:rPr>
                <w:sz w:val="22"/>
                <w:szCs w:val="22"/>
              </w:rPr>
            </w:pPr>
            <w:r w:rsidRPr="00E935AA">
              <w:rPr>
                <w:sz w:val="22"/>
                <w:szCs w:val="22"/>
              </w:rPr>
              <w:t>ясли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jc w:val="center"/>
              <w:rPr>
                <w:sz w:val="22"/>
                <w:szCs w:val="22"/>
              </w:rPr>
            </w:pPr>
            <w:r w:rsidRPr="00E935AA">
              <w:rPr>
                <w:sz w:val="22"/>
                <w:szCs w:val="22"/>
              </w:rPr>
              <w:t>дошк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jc w:val="center"/>
              <w:rPr>
                <w:sz w:val="22"/>
                <w:szCs w:val="22"/>
              </w:rPr>
            </w:pPr>
            <w:r w:rsidRPr="00E935AA">
              <w:rPr>
                <w:sz w:val="22"/>
                <w:szCs w:val="22"/>
              </w:rPr>
              <w:t>всего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jc w:val="center"/>
              <w:rPr>
                <w:sz w:val="22"/>
                <w:szCs w:val="22"/>
              </w:rPr>
            </w:pPr>
            <w:r w:rsidRPr="00E935AA">
              <w:rPr>
                <w:sz w:val="22"/>
                <w:szCs w:val="22"/>
              </w:rPr>
              <w:t>ясли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jc w:val="center"/>
              <w:rPr>
                <w:sz w:val="22"/>
                <w:szCs w:val="22"/>
              </w:rPr>
            </w:pPr>
            <w:r w:rsidRPr="00E935AA">
              <w:rPr>
                <w:sz w:val="22"/>
                <w:szCs w:val="22"/>
              </w:rPr>
              <w:t>дошк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jc w:val="center"/>
              <w:rPr>
                <w:sz w:val="22"/>
                <w:szCs w:val="22"/>
              </w:rPr>
            </w:pPr>
            <w:r w:rsidRPr="00E935AA">
              <w:rPr>
                <w:sz w:val="22"/>
                <w:szCs w:val="22"/>
              </w:rPr>
              <w:t>всего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jc w:val="center"/>
              <w:rPr>
                <w:sz w:val="22"/>
                <w:szCs w:val="22"/>
              </w:rPr>
            </w:pPr>
            <w:r w:rsidRPr="00E935AA">
              <w:rPr>
                <w:sz w:val="22"/>
                <w:szCs w:val="22"/>
              </w:rPr>
              <w:t>ясли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jc w:val="center"/>
              <w:rPr>
                <w:sz w:val="22"/>
                <w:szCs w:val="22"/>
              </w:rPr>
            </w:pPr>
            <w:r w:rsidRPr="00E935AA">
              <w:rPr>
                <w:sz w:val="22"/>
                <w:szCs w:val="22"/>
              </w:rPr>
              <w:t>дошк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jc w:val="center"/>
              <w:rPr>
                <w:sz w:val="22"/>
                <w:szCs w:val="22"/>
              </w:rPr>
            </w:pPr>
            <w:r w:rsidRPr="00E935AA">
              <w:rPr>
                <w:sz w:val="22"/>
                <w:szCs w:val="22"/>
              </w:rPr>
              <w:t>всего</w:t>
            </w:r>
          </w:p>
        </w:tc>
      </w:tr>
      <w:tr w:rsidR="00874D97" w:rsidTr="00874D97">
        <w:trPr>
          <w:trHeight w:val="27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6F0A7E" w:rsidRDefault="00874D97" w:rsidP="002C744A">
            <w:r w:rsidRPr="006F0A7E">
              <w:t>Всего детей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874D97" w:rsidTr="00874D97">
        <w:trPr>
          <w:trHeight w:val="33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6F0A7E" w:rsidRDefault="00874D97" w:rsidP="002C74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дней пропусков</w:t>
            </w:r>
            <w:r w:rsidRPr="006F0A7E">
              <w:rPr>
                <w:sz w:val="18"/>
                <w:szCs w:val="18"/>
              </w:rPr>
              <w:t xml:space="preserve"> по болезни 1 ребенком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ind w:hanging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F35112" w:rsidRDefault="00874D97" w:rsidP="002C744A">
            <w:pPr>
              <w:jc w:val="center"/>
              <w:rPr>
                <w:sz w:val="22"/>
                <w:szCs w:val="22"/>
              </w:rPr>
            </w:pPr>
            <w:r w:rsidRPr="00F35112">
              <w:rPr>
                <w:sz w:val="22"/>
                <w:szCs w:val="22"/>
              </w:rPr>
              <w:t>15,6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935AA" w:rsidRDefault="00874D97" w:rsidP="002C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F35112" w:rsidRDefault="00874D97" w:rsidP="002C744A">
            <w:pPr>
              <w:jc w:val="center"/>
              <w:rPr>
                <w:sz w:val="22"/>
                <w:szCs w:val="22"/>
              </w:rPr>
            </w:pPr>
            <w:r w:rsidRPr="00F35112">
              <w:rPr>
                <w:sz w:val="22"/>
                <w:szCs w:val="22"/>
              </w:rPr>
              <w:t>12,1</w:t>
            </w:r>
          </w:p>
        </w:tc>
      </w:tr>
    </w:tbl>
    <w:p w:rsidR="00874D97" w:rsidRDefault="00874D97" w:rsidP="00874D97">
      <w:pPr>
        <w:ind w:left="-360"/>
        <w:jc w:val="center"/>
        <w:rPr>
          <w:b/>
          <w:sz w:val="24"/>
          <w:szCs w:val="24"/>
        </w:rPr>
      </w:pPr>
    </w:p>
    <w:p w:rsidR="00874D97" w:rsidRPr="006F0A7E" w:rsidRDefault="00874D97" w:rsidP="00874D97">
      <w:pPr>
        <w:ind w:left="-360"/>
        <w:jc w:val="center"/>
        <w:rPr>
          <w:sz w:val="24"/>
          <w:szCs w:val="24"/>
        </w:rPr>
      </w:pPr>
      <w:r w:rsidRPr="006F0A7E">
        <w:rPr>
          <w:sz w:val="24"/>
          <w:szCs w:val="24"/>
        </w:rPr>
        <w:t xml:space="preserve">Сравнительный анализ по группам здоровья детей </w:t>
      </w:r>
    </w:p>
    <w:p w:rsidR="00874D97" w:rsidRDefault="00874D97" w:rsidP="00874D97">
      <w:pPr>
        <w:ind w:left="-360"/>
        <w:jc w:val="center"/>
        <w:rPr>
          <w:b/>
          <w:sz w:val="24"/>
          <w:szCs w:val="24"/>
        </w:rPr>
      </w:pPr>
    </w:p>
    <w:tbl>
      <w:tblPr>
        <w:tblW w:w="1008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1440"/>
        <w:gridCol w:w="1440"/>
        <w:gridCol w:w="1440"/>
        <w:gridCol w:w="1440"/>
        <w:gridCol w:w="1440"/>
      </w:tblGrid>
      <w:tr w:rsidR="00874D97" w:rsidRPr="00535038" w:rsidTr="00874D97">
        <w:trPr>
          <w:trHeight w:val="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535038" w:rsidRDefault="00874D97" w:rsidP="002C744A">
            <w:pPr>
              <w:ind w:left="-360" w:firstLine="432"/>
              <w:jc w:val="center"/>
              <w:rPr>
                <w:b/>
                <w:sz w:val="22"/>
                <w:szCs w:val="22"/>
              </w:rPr>
            </w:pPr>
            <w:r w:rsidRPr="00535038">
              <w:rPr>
                <w:b/>
                <w:sz w:val="22"/>
                <w:szCs w:val="22"/>
              </w:rPr>
              <w:t>Группы здоровья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535038" w:rsidRDefault="00874D97" w:rsidP="002C744A">
            <w:pPr>
              <w:ind w:left="-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535038" w:rsidRDefault="00874D97" w:rsidP="002C744A">
            <w:pPr>
              <w:ind w:left="-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535038" w:rsidRDefault="00874D97" w:rsidP="002C744A">
            <w:pPr>
              <w:ind w:left="-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535038" w:rsidRDefault="00874D97" w:rsidP="002C74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535038" w:rsidRDefault="00874D97" w:rsidP="002C74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2014</w:t>
            </w:r>
          </w:p>
        </w:tc>
      </w:tr>
      <w:tr w:rsidR="00874D97" w:rsidRPr="00535038" w:rsidTr="00874D97">
        <w:trPr>
          <w:trHeight w:val="9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535038" w:rsidRDefault="00874D97" w:rsidP="002C744A">
            <w:pPr>
              <w:ind w:left="-360"/>
              <w:jc w:val="center"/>
              <w:rPr>
                <w:b/>
                <w:sz w:val="22"/>
                <w:szCs w:val="22"/>
              </w:rPr>
            </w:pPr>
            <w:r w:rsidRPr="00535038">
              <w:rPr>
                <w:b/>
                <w:sz w:val="22"/>
                <w:szCs w:val="22"/>
              </w:rPr>
              <w:t>Всего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535038" w:rsidRDefault="00874D97" w:rsidP="002C744A">
            <w:pPr>
              <w:ind w:left="-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535038" w:rsidRDefault="00874D97" w:rsidP="002C744A">
            <w:pPr>
              <w:ind w:left="-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535038" w:rsidRDefault="00874D97" w:rsidP="002C744A">
            <w:pPr>
              <w:ind w:left="-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535038" w:rsidRDefault="00874D97" w:rsidP="002C74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535038" w:rsidRDefault="00874D97" w:rsidP="002C74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</w:t>
            </w:r>
          </w:p>
        </w:tc>
      </w:tr>
      <w:tr w:rsidR="00874D97" w:rsidRPr="00535038" w:rsidTr="00874D97">
        <w:trPr>
          <w:trHeight w:val="10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416579" w:rsidRDefault="00874D97" w:rsidP="002C744A">
            <w:pPr>
              <w:ind w:left="-360"/>
              <w:jc w:val="center"/>
            </w:pPr>
            <w:r w:rsidRPr="00416579">
              <w:t xml:space="preserve">1 группа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3C75B2" w:rsidRDefault="00874D97" w:rsidP="002C744A">
            <w:pPr>
              <w:pStyle w:val="normal"/>
              <w:contextualSpacing w:val="0"/>
              <w:jc w:val="center"/>
              <w:rPr>
                <w:color w:val="auto"/>
              </w:rPr>
            </w:pPr>
            <w:r w:rsidRPr="003C75B2">
              <w:rPr>
                <w:color w:val="auto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3C75B2" w:rsidRDefault="00874D97" w:rsidP="002C744A">
            <w:pPr>
              <w:pStyle w:val="normal"/>
              <w:contextualSpacing w:val="0"/>
              <w:jc w:val="center"/>
              <w:rPr>
                <w:color w:val="auto"/>
              </w:rPr>
            </w:pPr>
            <w:r w:rsidRPr="003C75B2">
              <w:rPr>
                <w:color w:val="auto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3C75B2" w:rsidRDefault="00874D97" w:rsidP="002C744A">
            <w:pPr>
              <w:pStyle w:val="normal"/>
              <w:contextualSpacing w:val="0"/>
              <w:jc w:val="center"/>
              <w:rPr>
                <w:color w:val="auto"/>
              </w:rPr>
            </w:pPr>
            <w:r w:rsidRPr="003C75B2">
              <w:rPr>
                <w:color w:val="auto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416579" w:rsidRDefault="00874D97" w:rsidP="002C744A">
            <w:pPr>
              <w:jc w:val="center"/>
            </w:pPr>
            <w: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416579" w:rsidRDefault="00874D97" w:rsidP="002C744A">
            <w:pPr>
              <w:jc w:val="center"/>
            </w:pPr>
            <w:r>
              <w:t>16</w:t>
            </w:r>
          </w:p>
        </w:tc>
      </w:tr>
      <w:tr w:rsidR="00874D97" w:rsidRPr="00535038" w:rsidTr="00874D97">
        <w:trPr>
          <w:trHeight w:val="18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416579" w:rsidRDefault="00874D97" w:rsidP="002C744A">
            <w:pPr>
              <w:ind w:left="-360"/>
              <w:jc w:val="center"/>
            </w:pPr>
            <w:r w:rsidRPr="00416579">
              <w:rPr>
                <w:lang w:val="en-US"/>
              </w:rPr>
              <w:t xml:space="preserve">II </w:t>
            </w:r>
            <w:r w:rsidRPr="00416579">
              <w:t>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3C75B2" w:rsidRDefault="00874D97" w:rsidP="002C744A">
            <w:pPr>
              <w:pStyle w:val="normal"/>
              <w:contextualSpacing w:val="0"/>
              <w:jc w:val="center"/>
              <w:rPr>
                <w:color w:val="auto"/>
              </w:rPr>
            </w:pPr>
            <w:r>
              <w:rPr>
                <w:color w:val="auto"/>
              </w:rPr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3C75B2" w:rsidRDefault="00874D97" w:rsidP="002C744A">
            <w:pPr>
              <w:pStyle w:val="normal"/>
              <w:contextualSpacing w:val="0"/>
              <w:jc w:val="center"/>
              <w:rPr>
                <w:color w:val="auto"/>
              </w:rPr>
            </w:pPr>
            <w:r w:rsidRPr="003C75B2">
              <w:rPr>
                <w:color w:val="auto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3C75B2" w:rsidRDefault="00874D97" w:rsidP="002C744A">
            <w:pPr>
              <w:pStyle w:val="normal"/>
              <w:contextualSpacing w:val="0"/>
              <w:jc w:val="center"/>
              <w:rPr>
                <w:color w:val="auto"/>
              </w:rPr>
            </w:pPr>
            <w:r>
              <w:rPr>
                <w:color w:val="auto"/>
              </w:rPr>
              <w:t>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416579" w:rsidRDefault="00874D97" w:rsidP="002C744A">
            <w:pPr>
              <w:jc w:val="center"/>
            </w:pPr>
            <w:r>
              <w:t>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416579" w:rsidRDefault="00874D97" w:rsidP="002C744A">
            <w:pPr>
              <w:jc w:val="center"/>
            </w:pPr>
            <w:r>
              <w:t>73</w:t>
            </w:r>
          </w:p>
        </w:tc>
      </w:tr>
      <w:tr w:rsidR="00874D97" w:rsidRPr="00535038" w:rsidTr="00874D97">
        <w:trPr>
          <w:trHeight w:val="9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416579" w:rsidRDefault="00874D97" w:rsidP="002C744A">
            <w:pPr>
              <w:ind w:left="-360"/>
              <w:jc w:val="center"/>
            </w:pPr>
            <w:r w:rsidRPr="00416579">
              <w:rPr>
                <w:lang w:val="en-US"/>
              </w:rPr>
              <w:t>III</w:t>
            </w:r>
            <w:r w:rsidRPr="00416579">
              <w:t xml:space="preserve">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3C75B2" w:rsidRDefault="00874D97" w:rsidP="002C744A">
            <w:pPr>
              <w:pStyle w:val="normal"/>
              <w:contextualSpacing w:val="0"/>
              <w:jc w:val="center"/>
              <w:rPr>
                <w:color w:val="auto"/>
              </w:rPr>
            </w:pPr>
            <w:r w:rsidRPr="003C75B2">
              <w:rPr>
                <w:color w:val="auto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3C75B2" w:rsidRDefault="00874D97" w:rsidP="002C744A">
            <w:pPr>
              <w:pStyle w:val="normal"/>
              <w:contextualSpacing w:val="0"/>
              <w:jc w:val="center"/>
              <w:rPr>
                <w:color w:val="auto"/>
              </w:rPr>
            </w:pPr>
            <w:r w:rsidRPr="003C75B2">
              <w:rPr>
                <w:color w:val="auto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3C75B2" w:rsidRDefault="00874D97" w:rsidP="002C744A">
            <w:pPr>
              <w:pStyle w:val="normal"/>
              <w:contextualSpacing w:val="0"/>
              <w:jc w:val="center"/>
              <w:rPr>
                <w:color w:val="auto"/>
              </w:rPr>
            </w:pPr>
            <w:r w:rsidRPr="003C75B2">
              <w:rPr>
                <w:color w:val="auto"/>
              </w:rPr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416579" w:rsidRDefault="00874D97" w:rsidP="002C744A">
            <w:pPr>
              <w:jc w:val="center"/>
            </w:pPr>
            <w: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416579" w:rsidRDefault="00874D97" w:rsidP="002C744A">
            <w:pPr>
              <w:jc w:val="center"/>
            </w:pPr>
            <w:r>
              <w:t>40</w:t>
            </w:r>
          </w:p>
        </w:tc>
      </w:tr>
      <w:tr w:rsidR="00874D97" w:rsidRPr="00535038" w:rsidTr="00874D97">
        <w:trPr>
          <w:trHeight w:val="14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416579" w:rsidRDefault="00874D97" w:rsidP="002C744A">
            <w:pPr>
              <w:ind w:left="-360"/>
              <w:jc w:val="center"/>
            </w:pPr>
            <w:r w:rsidRPr="00416579">
              <w:rPr>
                <w:lang w:val="en-US"/>
              </w:rPr>
              <w:t>IV</w:t>
            </w:r>
            <w:r w:rsidRPr="00416579">
              <w:t>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3C75B2" w:rsidRDefault="00874D97" w:rsidP="002C744A">
            <w:pPr>
              <w:pStyle w:val="normal"/>
              <w:contextualSpacing w:val="0"/>
              <w:jc w:val="center"/>
              <w:rPr>
                <w:color w:val="auto"/>
              </w:rPr>
            </w:pPr>
            <w:r w:rsidRPr="003C75B2">
              <w:rPr>
                <w:color w:val="aut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3C75B2" w:rsidRDefault="00874D97" w:rsidP="002C744A">
            <w:pPr>
              <w:pStyle w:val="normal"/>
              <w:contextualSpacing w:val="0"/>
              <w:jc w:val="center"/>
              <w:rPr>
                <w:color w:val="auto"/>
              </w:rPr>
            </w:pPr>
            <w:r w:rsidRPr="003C75B2">
              <w:rPr>
                <w:color w:val="aut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3C75B2" w:rsidRDefault="00874D97" w:rsidP="002C744A">
            <w:pPr>
              <w:pStyle w:val="normal"/>
              <w:contextualSpacing w:val="0"/>
              <w:jc w:val="center"/>
              <w:rPr>
                <w:color w:val="auto"/>
              </w:rPr>
            </w:pPr>
            <w:r w:rsidRPr="003C75B2">
              <w:rPr>
                <w:color w:val="aut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416579" w:rsidRDefault="00874D97" w:rsidP="002C744A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416579" w:rsidRDefault="00874D97" w:rsidP="002C744A">
            <w:pPr>
              <w:jc w:val="center"/>
            </w:pPr>
            <w:r>
              <w:t>1</w:t>
            </w:r>
          </w:p>
        </w:tc>
      </w:tr>
    </w:tbl>
    <w:p w:rsidR="00874D97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874D97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874D97" w:rsidRPr="008F32B3" w:rsidRDefault="00874D97" w:rsidP="00874D97">
      <w:pPr>
        <w:numPr>
          <w:ilvl w:val="0"/>
          <w:numId w:val="1"/>
        </w:numPr>
        <w:tabs>
          <w:tab w:val="clear" w:pos="720"/>
          <w:tab w:val="left" w:pos="0"/>
          <w:tab w:val="num" w:pos="51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" w:firstLine="0"/>
        <w:jc w:val="both"/>
        <w:rPr>
          <w:color w:val="000000"/>
          <w:sz w:val="22"/>
          <w:szCs w:val="22"/>
        </w:rPr>
      </w:pPr>
      <w:r w:rsidRPr="008F32B3">
        <w:rPr>
          <w:color w:val="000000"/>
          <w:sz w:val="22"/>
          <w:szCs w:val="22"/>
        </w:rPr>
        <w:t>Достижения воспитанников, педагогов, образовательного учреждения, результаты участия воспитанников в городских  и окружных мероприятиях</w:t>
      </w:r>
      <w:r w:rsidRPr="008F32B3">
        <w:rPr>
          <w:rFonts w:ascii="Courier New" w:hAnsi="Courier New" w:cs="Courier New"/>
          <w:color w:val="000000"/>
        </w:rPr>
        <w:t>.</w:t>
      </w:r>
    </w:p>
    <w:p w:rsidR="00874D97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</w:rPr>
      </w:pPr>
    </w:p>
    <w:p w:rsidR="00874D97" w:rsidRDefault="00874D97" w:rsidP="00874D97">
      <w:pPr>
        <w:jc w:val="both"/>
      </w:pPr>
    </w:p>
    <w:p w:rsidR="00874D97" w:rsidRDefault="00874D97" w:rsidP="00874D97">
      <w:pPr>
        <w:jc w:val="both"/>
        <w:rPr>
          <w:b/>
          <w:i/>
        </w:rPr>
      </w:pPr>
      <w:r>
        <w:rPr>
          <w:b/>
          <w:i/>
        </w:rPr>
        <w:t xml:space="preserve"> Информация о результатах образовательной деятельности педагогов и специалистов:</w:t>
      </w:r>
    </w:p>
    <w:p w:rsidR="00874D97" w:rsidRDefault="00874D97" w:rsidP="00874D97">
      <w:pPr>
        <w:jc w:val="both"/>
        <w:rPr>
          <w:b/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"/>
        <w:gridCol w:w="2432"/>
        <w:gridCol w:w="1758"/>
        <w:gridCol w:w="1527"/>
        <w:gridCol w:w="1873"/>
        <w:gridCol w:w="1559"/>
      </w:tblGrid>
      <w:tr w:rsidR="00874D97" w:rsidRPr="00171B51" w:rsidTr="00874D9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№</w:t>
            </w:r>
          </w:p>
          <w:p w:rsidR="00874D97" w:rsidRDefault="00874D97" w:rsidP="002C744A">
            <w:pPr>
              <w:jc w:val="center"/>
            </w:pPr>
            <w:r>
              <w:lastRenderedPageBreak/>
              <w:t>п/п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мероприятия</w:t>
            </w:r>
          </w:p>
          <w:p w:rsidR="00874D97" w:rsidRDefault="00874D97" w:rsidP="002C744A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lastRenderedPageBreak/>
              <w:t>Уровень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Основание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Участники</w:t>
            </w:r>
          </w:p>
          <w:p w:rsidR="00874D97" w:rsidRDefault="00874D97" w:rsidP="002C74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lastRenderedPageBreak/>
              <w:t xml:space="preserve">Достижение </w:t>
            </w:r>
            <w:r>
              <w:lastRenderedPageBreak/>
              <w:t>(призовое место, диплом,</w:t>
            </w:r>
          </w:p>
          <w:p w:rsidR="00874D97" w:rsidRDefault="00874D97" w:rsidP="002C744A">
            <w:pPr>
              <w:jc w:val="center"/>
            </w:pPr>
            <w:r>
              <w:t>грамота и т.п.)</w:t>
            </w:r>
          </w:p>
        </w:tc>
      </w:tr>
      <w:tr w:rsidR="00874D97" w:rsidRPr="00171B51" w:rsidTr="00874D9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lastRenderedPageBreak/>
              <w:t>1.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5D66FD" w:rsidRDefault="00874D97" w:rsidP="002C744A">
            <w:pPr>
              <w:jc w:val="both"/>
            </w:pPr>
            <w:r>
              <w:t xml:space="preserve">Творческий конкурс на противопожарную тематику «Пожарам. </w:t>
            </w:r>
            <w:r>
              <w:rPr>
                <w:lang w:val="en-US"/>
              </w:rPr>
              <w:t>NET</w:t>
            </w:r>
            <w:r>
              <w:t>!»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Областной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 xml:space="preserve">Письмо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Галимова Г.В.</w:t>
            </w:r>
          </w:p>
          <w:p w:rsidR="00874D97" w:rsidRDefault="00874D97" w:rsidP="002C744A">
            <w:pPr>
              <w:jc w:val="both"/>
            </w:pPr>
            <w:r>
              <w:t>Любивая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Участие</w:t>
            </w:r>
          </w:p>
        </w:tc>
      </w:tr>
      <w:tr w:rsidR="00874D97" w:rsidRPr="00171B51" w:rsidTr="00874D9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2.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«Весенние цветы»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 xml:space="preserve">Городской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Галимова Г.В.,</w:t>
            </w:r>
          </w:p>
          <w:p w:rsidR="00874D97" w:rsidRDefault="00874D97" w:rsidP="002C744A">
            <w:pPr>
              <w:jc w:val="both"/>
            </w:pPr>
            <w:r>
              <w:t>Вольхина В.А.,</w:t>
            </w:r>
          </w:p>
          <w:p w:rsidR="00874D97" w:rsidRDefault="00874D97" w:rsidP="002C744A">
            <w:r>
              <w:t>Шигаева Н.Н., Яманова 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Участие</w:t>
            </w:r>
          </w:p>
        </w:tc>
      </w:tr>
      <w:tr w:rsidR="00874D97" w:rsidRPr="00171B51" w:rsidTr="00874D9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3.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Фестиваль детского творчества «Моя Вселенная»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 xml:space="preserve">Городской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Положение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Вольхина В.А.,</w:t>
            </w:r>
          </w:p>
          <w:p w:rsidR="00874D97" w:rsidRDefault="00874D97" w:rsidP="002C744A">
            <w:pPr>
              <w:jc w:val="both"/>
            </w:pPr>
            <w:r>
              <w:t>Галимова Г.В.,</w:t>
            </w:r>
          </w:p>
          <w:p w:rsidR="00874D97" w:rsidRDefault="00874D97" w:rsidP="002C744A">
            <w:pPr>
              <w:jc w:val="both"/>
            </w:pPr>
            <w:r>
              <w:t>Яманова 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 xml:space="preserve">Свидетельство </w:t>
            </w:r>
          </w:p>
        </w:tc>
      </w:tr>
      <w:tr w:rsidR="00874D97" w:rsidRPr="00171B51" w:rsidTr="00874D9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4.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 xml:space="preserve">Конкурс рисунков «Мы пришли в зоопарк»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 xml:space="preserve">Городской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Приказ</w:t>
            </w:r>
          </w:p>
          <w:p w:rsidR="00874D97" w:rsidRDefault="00874D97" w:rsidP="002C744A">
            <w:pPr>
              <w:jc w:val="both"/>
            </w:pPr>
            <w:r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Вольхина В.А.,</w:t>
            </w:r>
          </w:p>
          <w:p w:rsidR="00874D97" w:rsidRDefault="00874D97" w:rsidP="002C744A">
            <w:r>
              <w:t>Галимова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Участие</w:t>
            </w:r>
          </w:p>
        </w:tc>
      </w:tr>
      <w:tr w:rsidR="00874D97" w:rsidRPr="00171B51" w:rsidTr="00874D9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Экологический конкур «Маленький принц»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 xml:space="preserve">Районный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Приказ</w:t>
            </w:r>
          </w:p>
          <w:p w:rsidR="00874D97" w:rsidRDefault="00874D97" w:rsidP="002C744A">
            <w:pPr>
              <w:jc w:val="both"/>
            </w:pPr>
            <w:r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r>
              <w:t>Любивая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3 место</w:t>
            </w:r>
          </w:p>
        </w:tc>
      </w:tr>
      <w:tr w:rsidR="00874D97" w:rsidRPr="00171B51" w:rsidTr="00874D9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5.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«Мой чудесный край»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Районный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Вольхина В.А.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Благодарственное письмо</w:t>
            </w:r>
          </w:p>
        </w:tc>
      </w:tr>
      <w:tr w:rsidR="00874D97" w:rsidRPr="00171B51" w:rsidTr="00874D97">
        <w:trPr>
          <w:trHeight w:val="9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6.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Конкурс елочной игрушки «Зимняя фантазия»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Районный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</w:p>
          <w:p w:rsidR="00874D97" w:rsidRDefault="00874D97" w:rsidP="002C744A">
            <w:pPr>
              <w:jc w:val="both"/>
            </w:pPr>
            <w:r>
              <w:t>Приказ</w:t>
            </w:r>
          </w:p>
          <w:p w:rsidR="00874D97" w:rsidRDefault="00874D97" w:rsidP="002C744A">
            <w:pPr>
              <w:jc w:val="both"/>
            </w:pPr>
            <w:r>
              <w:t>Положение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 xml:space="preserve">Вольхина В.А., </w:t>
            </w:r>
          </w:p>
          <w:p w:rsidR="00874D97" w:rsidRDefault="00874D97" w:rsidP="002C744A">
            <w:pPr>
              <w:jc w:val="both"/>
            </w:pPr>
            <w:r>
              <w:t>Яманова Т.П.</w:t>
            </w:r>
          </w:p>
          <w:p w:rsidR="00874D97" w:rsidRDefault="00874D97" w:rsidP="002C744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</w:p>
          <w:p w:rsidR="00874D97" w:rsidRDefault="00874D97" w:rsidP="002C744A">
            <w:pPr>
              <w:jc w:val="center"/>
            </w:pPr>
            <w:r>
              <w:t>Участие</w:t>
            </w:r>
          </w:p>
          <w:p w:rsidR="00874D97" w:rsidRDefault="00874D97" w:rsidP="002C744A"/>
        </w:tc>
      </w:tr>
      <w:tr w:rsidR="00874D97" w:rsidRPr="00171B51" w:rsidTr="00874D97">
        <w:trPr>
          <w:trHeight w:val="6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7.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«Лего-фестиваль»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 xml:space="preserve">Районный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Приказ</w:t>
            </w:r>
          </w:p>
          <w:p w:rsidR="00874D97" w:rsidRDefault="00874D97" w:rsidP="002C744A">
            <w:pPr>
              <w:jc w:val="both"/>
            </w:pPr>
            <w:r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Любивая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Грамота</w:t>
            </w:r>
          </w:p>
        </w:tc>
      </w:tr>
      <w:tr w:rsidR="00874D97" w:rsidRPr="00171B51" w:rsidTr="00874D97">
        <w:trPr>
          <w:trHeight w:val="69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8.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r>
              <w:rPr>
                <w:lang w:val="en-US"/>
              </w:rPr>
              <w:t>XXII</w:t>
            </w:r>
            <w:r w:rsidRPr="00F53291">
              <w:t xml:space="preserve"> </w:t>
            </w:r>
            <w:r>
              <w:t xml:space="preserve">Фестиваль-конкурс детского художественного творчества им. Г.Ю.Эвина «Хрустальная капель»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 xml:space="preserve">Районный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Приказ</w:t>
            </w:r>
          </w:p>
          <w:p w:rsidR="00874D97" w:rsidRDefault="00874D97" w:rsidP="002C744A">
            <w:pPr>
              <w:jc w:val="both"/>
            </w:pPr>
            <w:r>
              <w:t>Положение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</w:p>
          <w:p w:rsidR="00874D97" w:rsidRDefault="00874D97" w:rsidP="002C744A">
            <w:r>
              <w:t>Попова Л.П.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Участие</w:t>
            </w:r>
          </w:p>
          <w:p w:rsidR="00874D97" w:rsidRDefault="00874D97" w:rsidP="002C744A"/>
        </w:tc>
      </w:tr>
      <w:tr w:rsidR="00874D97" w:rsidRPr="00171B51" w:rsidTr="00874D97">
        <w:trPr>
          <w:trHeight w:val="71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9.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r>
              <w:t xml:space="preserve">Неделя педагогических достижений педагогических работников ОУ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 xml:space="preserve">Районный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Приказ</w:t>
            </w:r>
          </w:p>
          <w:p w:rsidR="00874D97" w:rsidRDefault="00874D97" w:rsidP="002C744A">
            <w:pPr>
              <w:jc w:val="both"/>
            </w:pPr>
            <w:r>
              <w:t>Положение</w:t>
            </w:r>
          </w:p>
          <w:p w:rsidR="00874D97" w:rsidRDefault="00874D97" w:rsidP="002C744A">
            <w:pPr>
              <w:jc w:val="both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r>
              <w:t>Галимова Г.В.</w:t>
            </w:r>
          </w:p>
          <w:p w:rsidR="00874D97" w:rsidRDefault="00874D97" w:rsidP="002C744A">
            <w:r>
              <w:t>Гатиятуллина Ф.М.,</w:t>
            </w:r>
          </w:p>
          <w:p w:rsidR="00874D97" w:rsidRDefault="00874D97" w:rsidP="002C744A">
            <w:r>
              <w:t>Гейн Н. В.,</w:t>
            </w:r>
          </w:p>
          <w:p w:rsidR="00874D97" w:rsidRDefault="00874D97" w:rsidP="002C744A">
            <w:r>
              <w:t>Яманова Т.П.,</w:t>
            </w:r>
          </w:p>
          <w:p w:rsidR="00874D97" w:rsidRDefault="00874D97" w:rsidP="002C744A">
            <w:r>
              <w:t>Вольхина В.А.,</w:t>
            </w:r>
          </w:p>
          <w:p w:rsidR="00874D97" w:rsidRDefault="00874D97" w:rsidP="002C744A">
            <w:r>
              <w:t>Шигаева Н.Н.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</w:p>
          <w:p w:rsidR="00874D97" w:rsidRDefault="00874D97" w:rsidP="002C744A">
            <w:pPr>
              <w:jc w:val="center"/>
            </w:pPr>
            <w:r>
              <w:t>Участие</w:t>
            </w:r>
          </w:p>
        </w:tc>
      </w:tr>
    </w:tbl>
    <w:p w:rsidR="00874D97" w:rsidRDefault="00874D97" w:rsidP="00874D97">
      <w:pPr>
        <w:jc w:val="both"/>
        <w:rPr>
          <w:b/>
        </w:rPr>
      </w:pPr>
    </w:p>
    <w:p w:rsidR="00874D97" w:rsidRDefault="00874D97" w:rsidP="00874D97">
      <w:pPr>
        <w:jc w:val="both"/>
        <w:rPr>
          <w:b/>
        </w:rPr>
      </w:pPr>
    </w:p>
    <w:p w:rsidR="00874D97" w:rsidRDefault="00874D97" w:rsidP="00874D97">
      <w:pPr>
        <w:ind w:left="360"/>
        <w:jc w:val="both"/>
        <w:rPr>
          <w:b/>
          <w:i/>
        </w:rPr>
      </w:pPr>
      <w:r>
        <w:rPr>
          <w:b/>
          <w:i/>
        </w:rPr>
        <w:t>Сведения об участии воспитанников ДОУ в конкурсах разного уровня:</w:t>
      </w:r>
    </w:p>
    <w:p w:rsidR="00874D97" w:rsidRDefault="00874D97" w:rsidP="00874D97">
      <w:pPr>
        <w:jc w:val="both"/>
        <w:rPr>
          <w:b/>
          <w:i/>
        </w:rPr>
      </w:pPr>
    </w:p>
    <w:tbl>
      <w:tblPr>
        <w:tblW w:w="9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5"/>
        <w:gridCol w:w="2160"/>
        <w:gridCol w:w="1454"/>
        <w:gridCol w:w="2100"/>
        <w:gridCol w:w="1381"/>
      </w:tblGrid>
      <w:tr w:rsidR="00874D97" w:rsidRPr="00171B51" w:rsidTr="00874D97">
        <w:trPr>
          <w:trHeight w:val="7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№</w:t>
            </w:r>
          </w:p>
          <w:p w:rsidR="00874D97" w:rsidRDefault="00874D97" w:rsidP="002C744A">
            <w:pPr>
              <w:jc w:val="center"/>
            </w:pPr>
            <w:r>
              <w:t>п/п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 xml:space="preserve">Уровень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 xml:space="preserve">Наименование мероприятия </w:t>
            </w:r>
          </w:p>
          <w:p w:rsidR="00874D97" w:rsidRDefault="00874D97" w:rsidP="002C744A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Дата проведения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Участники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874D97">
            <w:pPr>
              <w:jc w:val="center"/>
            </w:pPr>
            <w:r>
              <w:t xml:space="preserve">Результат </w:t>
            </w:r>
          </w:p>
        </w:tc>
      </w:tr>
      <w:tr w:rsidR="00874D97" w:rsidRPr="00171B51" w:rsidTr="00874D97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ind w:left="360"/>
              <w:jc w:val="both"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Районный (Субмуниципальный)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 xml:space="preserve">«Лего-фестиваль»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20.11.2013 г.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327B56" w:rsidRDefault="00874D97" w:rsidP="002C744A">
            <w:pPr>
              <w:jc w:val="both"/>
            </w:pPr>
            <w:r w:rsidRPr="00327B56">
              <w:t>Галиуллина Диана</w:t>
            </w:r>
          </w:p>
          <w:p w:rsidR="00874D97" w:rsidRPr="00327B56" w:rsidRDefault="00874D97" w:rsidP="002C744A">
            <w:pPr>
              <w:jc w:val="both"/>
            </w:pPr>
            <w:r w:rsidRPr="00327B56">
              <w:t>Мартынец Анастасия</w:t>
            </w:r>
          </w:p>
          <w:p w:rsidR="00874D97" w:rsidRPr="0063545A" w:rsidRDefault="00874D97" w:rsidP="002C744A">
            <w:pPr>
              <w:jc w:val="both"/>
            </w:pPr>
            <w:r w:rsidRPr="00327B56">
              <w:t>Шигаев Эрик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 xml:space="preserve">Грамота </w:t>
            </w:r>
          </w:p>
          <w:p w:rsidR="00874D97" w:rsidRDefault="00874D97" w:rsidP="002C744A">
            <w:pPr>
              <w:jc w:val="both"/>
            </w:pPr>
            <w:r>
              <w:t>.</w:t>
            </w:r>
          </w:p>
        </w:tc>
      </w:tr>
      <w:tr w:rsidR="00874D97" w:rsidRPr="00171B51" w:rsidTr="00874D97">
        <w:trPr>
          <w:trHeight w:val="88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ind w:left="360"/>
              <w:jc w:val="both"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Конкурс елочной игрушки «Зимняя фантазия»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 xml:space="preserve">декабрь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</w:t>
            </w:r>
          </w:p>
          <w:p w:rsidR="00874D97" w:rsidRDefault="00874D97" w:rsidP="002C744A">
            <w:pPr>
              <w:jc w:val="center"/>
            </w:pPr>
          </w:p>
          <w:p w:rsidR="00874D97" w:rsidRDefault="00874D97" w:rsidP="002C744A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Каримов Пулат</w:t>
            </w:r>
          </w:p>
          <w:p w:rsidR="00874D97" w:rsidRDefault="00874D97" w:rsidP="002C744A">
            <w:pPr>
              <w:jc w:val="both"/>
            </w:pPr>
            <w:r>
              <w:t>Макаров Владимир</w:t>
            </w:r>
          </w:p>
          <w:p w:rsidR="00874D97" w:rsidRDefault="00874D97" w:rsidP="002C744A">
            <w:pPr>
              <w:jc w:val="both"/>
            </w:pPr>
            <w:r>
              <w:t>Антипов Владимир</w:t>
            </w:r>
          </w:p>
          <w:p w:rsidR="00874D97" w:rsidRDefault="00874D97" w:rsidP="002C744A">
            <w:pPr>
              <w:jc w:val="both"/>
            </w:pPr>
            <w:r>
              <w:t>Комбатов Кирилл</w:t>
            </w:r>
          </w:p>
          <w:p w:rsidR="00874D97" w:rsidRDefault="00874D97" w:rsidP="002C744A">
            <w:pPr>
              <w:jc w:val="both"/>
            </w:pPr>
            <w:r>
              <w:t>Винтер Савелий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Участие</w:t>
            </w:r>
          </w:p>
          <w:p w:rsidR="00874D97" w:rsidRDefault="00874D97" w:rsidP="002C744A">
            <w:pPr>
              <w:jc w:val="both"/>
            </w:pPr>
          </w:p>
        </w:tc>
      </w:tr>
      <w:tr w:rsidR="00874D97" w:rsidRPr="00171B51" w:rsidTr="00874D97">
        <w:trPr>
          <w:trHeight w:val="54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ind w:left="360"/>
              <w:jc w:val="both"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874D97" w:rsidRDefault="00874D97" w:rsidP="002C744A">
            <w:r>
              <w:rPr>
                <w:lang w:val="en-US"/>
              </w:rPr>
              <w:t>XXII</w:t>
            </w:r>
            <w:r w:rsidRPr="00F53291">
              <w:t xml:space="preserve"> </w:t>
            </w:r>
            <w:r>
              <w:t>Фестиваль-конкурс детского художественного творчества им. Г.Ю.Эвина «Хрустальная капель»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14.02.2014 г.</w:t>
            </w:r>
          </w:p>
          <w:p w:rsidR="00874D97" w:rsidRDefault="00874D97" w:rsidP="002C744A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r>
              <w:t xml:space="preserve">Карлов Николай, </w:t>
            </w:r>
          </w:p>
          <w:p w:rsidR="00874D97" w:rsidRDefault="00874D97" w:rsidP="002C744A">
            <w:r>
              <w:t>Агальцов Дмитрий</w:t>
            </w:r>
          </w:p>
          <w:p w:rsidR="00874D97" w:rsidRDefault="00874D97" w:rsidP="002C744A">
            <w:r>
              <w:t xml:space="preserve">Пронин Сергей </w:t>
            </w:r>
          </w:p>
          <w:p w:rsidR="00874D97" w:rsidRDefault="00874D97" w:rsidP="002C744A">
            <w:r>
              <w:t>Филиппов Илья</w:t>
            </w:r>
          </w:p>
          <w:p w:rsidR="00874D97" w:rsidRDefault="00874D97" w:rsidP="002C744A">
            <w:r>
              <w:t xml:space="preserve">Шигаев Эрик. </w:t>
            </w:r>
          </w:p>
          <w:p w:rsidR="00874D97" w:rsidRDefault="00874D97" w:rsidP="002C744A">
            <w:pPr>
              <w:jc w:val="both"/>
            </w:pPr>
            <w:r>
              <w:t>Хуснияров Артем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 xml:space="preserve">Участие </w:t>
            </w:r>
          </w:p>
          <w:p w:rsidR="00874D97" w:rsidRDefault="00874D97" w:rsidP="002C744A">
            <w:pPr>
              <w:jc w:val="both"/>
            </w:pPr>
          </w:p>
        </w:tc>
      </w:tr>
      <w:tr w:rsidR="00874D97" w:rsidRPr="00171B51" w:rsidTr="00874D97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ind w:left="360"/>
              <w:jc w:val="both"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r>
              <w:t xml:space="preserve">Экологический конкурс «Маленький принц»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20.02.1014 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Мерц Григорий</w:t>
            </w:r>
          </w:p>
          <w:p w:rsidR="00874D97" w:rsidRDefault="00874D97" w:rsidP="002C744A">
            <w:pPr>
              <w:jc w:val="both"/>
            </w:pPr>
            <w:r>
              <w:t>Мартынец Анастасия</w:t>
            </w:r>
          </w:p>
          <w:p w:rsidR="00874D97" w:rsidRDefault="00874D97" w:rsidP="002C744A">
            <w:pPr>
              <w:jc w:val="both"/>
            </w:pPr>
            <w:r>
              <w:t>Тушенцова Валерия</w:t>
            </w:r>
          </w:p>
          <w:p w:rsidR="00874D97" w:rsidRDefault="00874D97" w:rsidP="002C744A">
            <w:pPr>
              <w:jc w:val="both"/>
            </w:pPr>
            <w:r>
              <w:t xml:space="preserve">Исмагилова </w:t>
            </w:r>
            <w:r>
              <w:lastRenderedPageBreak/>
              <w:t>Вероника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lastRenderedPageBreak/>
              <w:t xml:space="preserve"> 3 место, б/№</w:t>
            </w:r>
          </w:p>
        </w:tc>
      </w:tr>
      <w:tr w:rsidR="00874D97" w:rsidRPr="00171B51" w:rsidTr="00874D97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ind w:left="360"/>
              <w:jc w:val="both"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r>
              <w:t>Конкурс декоративно-прикладного и изобразительного творчества «Мой чудесный край»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24.02.2014 г.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Хайретдинова Регина</w:t>
            </w:r>
          </w:p>
          <w:p w:rsidR="00874D97" w:rsidRDefault="00874D97" w:rsidP="002C744A">
            <w:pPr>
              <w:jc w:val="both"/>
            </w:pPr>
            <w:r>
              <w:t>Бельчикова Алена</w:t>
            </w:r>
          </w:p>
          <w:p w:rsidR="00874D97" w:rsidRDefault="00874D97" w:rsidP="002C744A">
            <w:pPr>
              <w:jc w:val="both"/>
            </w:pPr>
            <w:r>
              <w:t>Смирнова Валерия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Благодарственное письмо</w:t>
            </w:r>
          </w:p>
        </w:tc>
      </w:tr>
      <w:tr w:rsidR="00874D97" w:rsidRPr="00171B51" w:rsidTr="00874D97">
        <w:trPr>
          <w:trHeight w:val="10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ind w:left="360"/>
              <w:jc w:val="both"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r>
              <w:t>Конкурс рисунков «Спасибо деду за Победу»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center"/>
            </w:pPr>
            <w:r>
              <w:t>23.04.2014 г.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Андреева Олеся</w:t>
            </w:r>
          </w:p>
          <w:p w:rsidR="00874D97" w:rsidRDefault="00874D97" w:rsidP="002C744A">
            <w:pPr>
              <w:jc w:val="both"/>
            </w:pPr>
            <w:r>
              <w:t>Вячин Максим</w:t>
            </w:r>
          </w:p>
          <w:p w:rsidR="00874D97" w:rsidRDefault="00874D97" w:rsidP="002C744A">
            <w:pPr>
              <w:jc w:val="both"/>
            </w:pPr>
            <w:r>
              <w:t>Комбатов Кирилл</w:t>
            </w:r>
          </w:p>
          <w:p w:rsidR="00874D97" w:rsidRDefault="00874D97" w:rsidP="002C744A">
            <w:pPr>
              <w:jc w:val="both"/>
            </w:pPr>
            <w:r>
              <w:t>Шигаев Эрик</w:t>
            </w:r>
          </w:p>
          <w:p w:rsidR="00874D97" w:rsidRDefault="00874D97" w:rsidP="002C744A">
            <w:pPr>
              <w:jc w:val="both"/>
            </w:pPr>
            <w:r>
              <w:t>Агальцов Дмитрий</w:t>
            </w:r>
          </w:p>
          <w:p w:rsidR="00874D97" w:rsidRDefault="00874D97" w:rsidP="002C744A">
            <w:pPr>
              <w:jc w:val="both"/>
            </w:pPr>
            <w:r>
              <w:t>Карлов Николай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Участие</w:t>
            </w:r>
          </w:p>
          <w:p w:rsidR="00874D97" w:rsidRDefault="00874D97" w:rsidP="002C744A"/>
        </w:tc>
      </w:tr>
      <w:tr w:rsidR="00874D97" w:rsidRPr="00171B51" w:rsidTr="00874D97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Городской (муниципальный)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«Экомиг»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 xml:space="preserve"> 27.02.2014 г.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r w:rsidRPr="00AD75AF">
              <w:t>Медовикова</w:t>
            </w:r>
          </w:p>
          <w:p w:rsidR="00874D97" w:rsidRDefault="00874D97" w:rsidP="002C744A">
            <w:pPr>
              <w:jc w:val="both"/>
            </w:pPr>
            <w:r w:rsidRPr="00AD75AF">
              <w:t xml:space="preserve"> Виктория</w:t>
            </w:r>
          </w:p>
          <w:p w:rsidR="00874D97" w:rsidRDefault="00874D97" w:rsidP="002C744A">
            <w:r w:rsidRPr="00AD75AF">
              <w:t xml:space="preserve">Тушенцова </w:t>
            </w:r>
          </w:p>
          <w:p w:rsidR="00874D97" w:rsidRDefault="00874D97" w:rsidP="002C744A">
            <w:pPr>
              <w:jc w:val="both"/>
            </w:pPr>
            <w:r w:rsidRPr="00AD75AF">
              <w:t>Валерия</w:t>
            </w:r>
          </w:p>
          <w:p w:rsidR="00874D97" w:rsidRDefault="00874D97" w:rsidP="002C744A">
            <w:pPr>
              <w:jc w:val="both"/>
            </w:pPr>
            <w:r>
              <w:t>Пронин Сергей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r>
              <w:t xml:space="preserve">Участие </w:t>
            </w:r>
          </w:p>
          <w:p w:rsidR="00874D97" w:rsidRDefault="00874D97" w:rsidP="002C744A"/>
        </w:tc>
      </w:tr>
      <w:tr w:rsidR="00874D97" w:rsidRPr="00171B51" w:rsidTr="00874D97">
        <w:trPr>
          <w:trHeight w:val="54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Конкурс рисунков «Мы пришли в зоопарк»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</w:p>
          <w:p w:rsidR="00874D97" w:rsidRDefault="00874D97" w:rsidP="002C744A">
            <w:pPr>
              <w:jc w:val="both"/>
            </w:pPr>
            <w:r>
              <w:t>01.05.2014 г.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r w:rsidRPr="00AD75AF">
              <w:t>Медовикова</w:t>
            </w:r>
          </w:p>
          <w:p w:rsidR="00874D97" w:rsidRDefault="00874D97" w:rsidP="002C744A">
            <w:pPr>
              <w:jc w:val="both"/>
            </w:pPr>
            <w:r w:rsidRPr="00AD75AF">
              <w:t xml:space="preserve"> Виктория</w:t>
            </w:r>
          </w:p>
          <w:p w:rsidR="00874D97" w:rsidRDefault="00874D97" w:rsidP="002C744A">
            <w:r w:rsidRPr="00AD75AF">
              <w:t xml:space="preserve">Мартынец </w:t>
            </w:r>
          </w:p>
          <w:p w:rsidR="00874D97" w:rsidRDefault="00874D97" w:rsidP="002C744A">
            <w:pPr>
              <w:jc w:val="both"/>
            </w:pPr>
            <w:r w:rsidRPr="00AD75AF">
              <w:t>Анастасия</w:t>
            </w:r>
          </w:p>
          <w:p w:rsidR="00874D97" w:rsidRDefault="00874D97" w:rsidP="002C744A">
            <w:r w:rsidRPr="00AD75AF">
              <w:t xml:space="preserve">Тушенцова </w:t>
            </w:r>
          </w:p>
          <w:p w:rsidR="00874D97" w:rsidRDefault="00874D97" w:rsidP="002C744A">
            <w:pPr>
              <w:jc w:val="both"/>
            </w:pPr>
            <w:r w:rsidRPr="00AD75AF">
              <w:t>Валерия</w:t>
            </w:r>
          </w:p>
          <w:p w:rsidR="00874D97" w:rsidRDefault="00874D97" w:rsidP="002C744A">
            <w:r w:rsidRPr="00EF4A31">
              <w:t>Исмагилова</w:t>
            </w:r>
          </w:p>
          <w:p w:rsidR="00874D97" w:rsidRDefault="00874D97" w:rsidP="002C744A">
            <w:pPr>
              <w:jc w:val="both"/>
            </w:pPr>
            <w:r w:rsidRPr="00EF4A31">
              <w:t>Вероника</w:t>
            </w:r>
          </w:p>
          <w:p w:rsidR="00874D97" w:rsidRDefault="00874D97" w:rsidP="002C744A">
            <w:r>
              <w:t xml:space="preserve">Бельчикова </w:t>
            </w:r>
          </w:p>
          <w:p w:rsidR="00874D97" w:rsidRDefault="00874D97" w:rsidP="002C744A">
            <w:pPr>
              <w:jc w:val="both"/>
            </w:pPr>
            <w:r>
              <w:t>Алена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 xml:space="preserve">Участие  </w:t>
            </w:r>
          </w:p>
          <w:p w:rsidR="00874D97" w:rsidRDefault="00874D97" w:rsidP="002C744A">
            <w:pPr>
              <w:jc w:val="both"/>
            </w:pPr>
          </w:p>
        </w:tc>
      </w:tr>
      <w:tr w:rsidR="00874D97" w:rsidRPr="00171B51" w:rsidTr="00874D97">
        <w:trPr>
          <w:trHeight w:val="27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r>
              <w:t>Фестиваль детского творчества« Моя Вселенная»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12.04.2014 г.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r>
              <w:t xml:space="preserve">Макаров </w:t>
            </w:r>
          </w:p>
          <w:p w:rsidR="00874D97" w:rsidRDefault="00874D97" w:rsidP="002C744A">
            <w:pPr>
              <w:jc w:val="both"/>
            </w:pPr>
            <w:r>
              <w:t>Владимир</w:t>
            </w:r>
          </w:p>
          <w:p w:rsidR="00874D97" w:rsidRDefault="00874D97" w:rsidP="002C744A">
            <w:r>
              <w:t xml:space="preserve">Медовикова </w:t>
            </w:r>
          </w:p>
          <w:p w:rsidR="00874D97" w:rsidRDefault="00874D97" w:rsidP="002C744A">
            <w:pPr>
              <w:jc w:val="both"/>
            </w:pPr>
            <w:r>
              <w:t>Виктория</w:t>
            </w:r>
          </w:p>
          <w:p w:rsidR="00874D97" w:rsidRDefault="00874D97" w:rsidP="002C744A">
            <w:r>
              <w:t xml:space="preserve">Хайретдинова </w:t>
            </w:r>
          </w:p>
          <w:p w:rsidR="00874D97" w:rsidRDefault="00874D97" w:rsidP="002C744A">
            <w:pPr>
              <w:jc w:val="both"/>
            </w:pPr>
            <w:r>
              <w:t>Регина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 xml:space="preserve">Свидетельство. </w:t>
            </w:r>
          </w:p>
        </w:tc>
      </w:tr>
      <w:tr w:rsidR="00874D97" w:rsidRPr="00171B51" w:rsidTr="00874D97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ind w:left="360"/>
              <w:jc w:val="both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Областной (Региональный)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EF7A22" w:rsidRDefault="00874D97" w:rsidP="002C744A">
            <w:pPr>
              <w:ind w:left="-108" w:firstLine="108"/>
            </w:pPr>
            <w:r>
              <w:t xml:space="preserve">Творческий конкурс на противопожарную тематику « Пожарам. </w:t>
            </w:r>
            <w:r>
              <w:rPr>
                <w:lang w:val="en-US"/>
              </w:rPr>
              <w:t>NET</w:t>
            </w:r>
            <w:r>
              <w:t>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r>
              <w:t xml:space="preserve">октябрь 2013г.- апрель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pPr>
              <w:jc w:val="both"/>
            </w:pPr>
            <w:r>
              <w:t>Мерц Григорий</w:t>
            </w:r>
          </w:p>
          <w:p w:rsidR="00874D97" w:rsidRDefault="00874D97" w:rsidP="002C744A">
            <w:pPr>
              <w:jc w:val="both"/>
            </w:pPr>
            <w:r>
              <w:t>Соколов Стас</w:t>
            </w:r>
          </w:p>
          <w:p w:rsidR="00874D97" w:rsidRDefault="00874D97" w:rsidP="002C744A">
            <w:pPr>
              <w:jc w:val="both"/>
            </w:pPr>
            <w:r>
              <w:t>Мартынец Анастасия</w:t>
            </w:r>
          </w:p>
          <w:p w:rsidR="00874D97" w:rsidRPr="0063545A" w:rsidRDefault="00874D97" w:rsidP="002C744A">
            <w:pPr>
              <w:jc w:val="both"/>
            </w:pPr>
            <w:r>
              <w:t>Карлов Николай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Default="00874D97" w:rsidP="002C744A">
            <w:r>
              <w:t xml:space="preserve">Участие </w:t>
            </w:r>
          </w:p>
          <w:p w:rsidR="00874D97" w:rsidRDefault="00874D97" w:rsidP="002C744A"/>
        </w:tc>
      </w:tr>
    </w:tbl>
    <w:p w:rsidR="00874D97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</w:rPr>
      </w:pPr>
    </w:p>
    <w:p w:rsidR="00874D97" w:rsidRPr="008F32B3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874D97" w:rsidRPr="00A64D9C" w:rsidRDefault="00874D97" w:rsidP="00874D97">
      <w:pPr>
        <w:numPr>
          <w:ilvl w:val="0"/>
          <w:numId w:val="1"/>
        </w:numPr>
        <w:tabs>
          <w:tab w:val="clear" w:pos="720"/>
          <w:tab w:val="left" w:pos="0"/>
          <w:tab w:val="num" w:pos="51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" w:firstLine="0"/>
        <w:jc w:val="both"/>
        <w:rPr>
          <w:color w:val="000000"/>
          <w:sz w:val="22"/>
          <w:szCs w:val="22"/>
        </w:rPr>
      </w:pPr>
      <w:r w:rsidRPr="0068656B">
        <w:rPr>
          <w:sz w:val="22"/>
          <w:szCs w:val="22"/>
        </w:rPr>
        <w:t>Мнение родителей и представителей органов общественного управления о деятельности педагогов, функционировании  ДОУ и качестве предоставляемых им услуг</w:t>
      </w:r>
      <w:r>
        <w:rPr>
          <w:sz w:val="22"/>
          <w:szCs w:val="22"/>
        </w:rPr>
        <w:t>:</w:t>
      </w:r>
      <w:r w:rsidRPr="00FD196A">
        <w:rPr>
          <w:sz w:val="22"/>
          <w:szCs w:val="22"/>
        </w:rPr>
        <w:t xml:space="preserve"> </w:t>
      </w:r>
      <w:r>
        <w:rPr>
          <w:sz w:val="22"/>
          <w:szCs w:val="22"/>
        </w:rPr>
        <w:t>обоснованных жалоб – нет</w:t>
      </w:r>
    </w:p>
    <w:p w:rsidR="00874D97" w:rsidRPr="0068656B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"/>
        <w:jc w:val="both"/>
        <w:rPr>
          <w:color w:val="000000"/>
          <w:sz w:val="22"/>
          <w:szCs w:val="22"/>
        </w:rPr>
      </w:pPr>
    </w:p>
    <w:p w:rsidR="00874D97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Кадровый потенциал:</w:t>
      </w:r>
    </w:p>
    <w:p w:rsidR="00874D97" w:rsidRPr="0068656B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"/>
        <w:jc w:val="both"/>
        <w:rPr>
          <w:b/>
          <w:color w:val="000000"/>
          <w:sz w:val="22"/>
          <w:szCs w:val="22"/>
        </w:rPr>
      </w:pPr>
    </w:p>
    <w:p w:rsidR="00874D97" w:rsidRDefault="00874D97" w:rsidP="00874D97">
      <w:pPr>
        <w:numPr>
          <w:ilvl w:val="0"/>
          <w:numId w:val="1"/>
        </w:numPr>
        <w:tabs>
          <w:tab w:val="clear" w:pos="720"/>
          <w:tab w:val="left" w:pos="0"/>
          <w:tab w:val="num" w:pos="51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" w:firstLine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Качественный </w:t>
      </w:r>
      <w:r w:rsidRPr="009F104E">
        <w:rPr>
          <w:color w:val="000000"/>
          <w:sz w:val="22"/>
          <w:szCs w:val="22"/>
        </w:rPr>
        <w:t>и количественный состав персонала</w:t>
      </w:r>
    </w:p>
    <w:p w:rsidR="00874D97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"/>
        <w:jc w:val="both"/>
        <w:rPr>
          <w:sz w:val="22"/>
          <w:szCs w:val="22"/>
        </w:rPr>
      </w:pPr>
    </w:p>
    <w:p w:rsidR="00874D97" w:rsidRPr="00B702FD" w:rsidRDefault="00874D97" w:rsidP="00874D97">
      <w:pPr>
        <w:jc w:val="center"/>
        <w:rPr>
          <w:sz w:val="22"/>
          <w:szCs w:val="22"/>
        </w:rPr>
      </w:pPr>
      <w:r w:rsidRPr="00B702FD">
        <w:rPr>
          <w:sz w:val="22"/>
          <w:szCs w:val="22"/>
        </w:rPr>
        <w:t xml:space="preserve">Сведения о  кадрах МБДОУ ДС № 297 </w:t>
      </w:r>
    </w:p>
    <w:p w:rsidR="00874D97" w:rsidRPr="00223665" w:rsidRDefault="00874D97" w:rsidP="00874D97">
      <w:pPr>
        <w:jc w:val="center"/>
        <w:rPr>
          <w:b/>
        </w:rPr>
      </w:pPr>
      <w:r>
        <w:rPr>
          <w:b/>
          <w:sz w:val="28"/>
          <w:szCs w:val="28"/>
        </w:rPr>
        <w:tab/>
      </w:r>
      <w:r w:rsidRPr="00BA38E3">
        <w:rPr>
          <w:b/>
          <w:sz w:val="28"/>
          <w:szCs w:val="28"/>
          <w:u w:val="single"/>
        </w:rPr>
        <w:t xml:space="preserve"> </w:t>
      </w:r>
    </w:p>
    <w:tbl>
      <w:tblPr>
        <w:tblpPr w:leftFromText="180" w:rightFromText="180" w:vertAnchor="text" w:horzAnchor="margin" w:tblpXSpec="center" w:tblpY="66"/>
        <w:tblW w:w="10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78"/>
        <w:gridCol w:w="500"/>
        <w:gridCol w:w="600"/>
        <w:gridCol w:w="597"/>
        <w:gridCol w:w="663"/>
        <w:gridCol w:w="366"/>
        <w:gridCol w:w="374"/>
        <w:gridCol w:w="320"/>
        <w:gridCol w:w="360"/>
        <w:gridCol w:w="360"/>
        <w:gridCol w:w="360"/>
        <w:gridCol w:w="360"/>
        <w:gridCol w:w="407"/>
        <w:gridCol w:w="313"/>
        <w:gridCol w:w="473"/>
        <w:gridCol w:w="427"/>
        <w:gridCol w:w="360"/>
        <w:gridCol w:w="473"/>
        <w:gridCol w:w="447"/>
        <w:gridCol w:w="334"/>
        <w:gridCol w:w="714"/>
      </w:tblGrid>
      <w:tr w:rsidR="00874D97" w:rsidRPr="0031595C" w:rsidTr="00874D97">
        <w:trPr>
          <w:cantSplit/>
          <w:trHeight w:val="697"/>
        </w:trPr>
        <w:tc>
          <w:tcPr>
            <w:tcW w:w="534" w:type="dxa"/>
            <w:vMerge w:val="restart"/>
          </w:tcPr>
          <w:p w:rsidR="00874D97" w:rsidRPr="0031595C" w:rsidRDefault="00874D97" w:rsidP="00874D97">
            <w:pPr>
              <w:jc w:val="center"/>
              <w:rPr>
                <w:b/>
              </w:rPr>
            </w:pPr>
            <w:r w:rsidRPr="0031595C">
              <w:rPr>
                <w:b/>
              </w:rPr>
              <w:t>№</w:t>
            </w:r>
          </w:p>
        </w:tc>
        <w:tc>
          <w:tcPr>
            <w:tcW w:w="1478" w:type="dxa"/>
            <w:vMerge w:val="restart"/>
          </w:tcPr>
          <w:p w:rsidR="00874D97" w:rsidRPr="00950A2D" w:rsidRDefault="00874D97" w:rsidP="00874D97">
            <w:pPr>
              <w:jc w:val="center"/>
            </w:pPr>
          </w:p>
          <w:p w:rsidR="00874D97" w:rsidRPr="00950A2D" w:rsidRDefault="00874D97" w:rsidP="00874D97">
            <w:pPr>
              <w:jc w:val="center"/>
            </w:pPr>
          </w:p>
          <w:p w:rsidR="00874D97" w:rsidRPr="00950A2D" w:rsidRDefault="00874D97" w:rsidP="00874D97">
            <w:pPr>
              <w:jc w:val="center"/>
            </w:pPr>
            <w:r w:rsidRPr="00950A2D">
              <w:t>Должность</w:t>
            </w:r>
          </w:p>
        </w:tc>
        <w:tc>
          <w:tcPr>
            <w:tcW w:w="3100" w:type="dxa"/>
            <w:gridSpan w:val="6"/>
          </w:tcPr>
          <w:p w:rsidR="00874D97" w:rsidRPr="00950A2D" w:rsidRDefault="00874D97" w:rsidP="00874D97">
            <w:pPr>
              <w:jc w:val="center"/>
            </w:pPr>
            <w:r w:rsidRPr="00950A2D">
              <w:t>Образовательный уровень</w:t>
            </w:r>
          </w:p>
        </w:tc>
        <w:tc>
          <w:tcPr>
            <w:tcW w:w="2480" w:type="dxa"/>
            <w:gridSpan w:val="7"/>
          </w:tcPr>
          <w:p w:rsidR="00874D97" w:rsidRPr="00950A2D" w:rsidRDefault="00874D97" w:rsidP="00874D97">
            <w:pPr>
              <w:jc w:val="center"/>
            </w:pPr>
            <w:r w:rsidRPr="00950A2D">
              <w:t>Стаж работы</w:t>
            </w:r>
          </w:p>
        </w:tc>
        <w:tc>
          <w:tcPr>
            <w:tcW w:w="2514" w:type="dxa"/>
            <w:gridSpan w:val="6"/>
          </w:tcPr>
          <w:p w:rsidR="00874D97" w:rsidRPr="00950A2D" w:rsidRDefault="00874D97" w:rsidP="00874D97">
            <w:pPr>
              <w:jc w:val="center"/>
            </w:pPr>
            <w:r w:rsidRPr="00950A2D">
              <w:t>Возраст</w:t>
            </w:r>
          </w:p>
        </w:tc>
        <w:tc>
          <w:tcPr>
            <w:tcW w:w="714" w:type="dxa"/>
          </w:tcPr>
          <w:p w:rsidR="00874D97" w:rsidRPr="00950A2D" w:rsidRDefault="00874D97" w:rsidP="00874D97">
            <w:pPr>
              <w:jc w:val="center"/>
            </w:pPr>
            <w:r w:rsidRPr="00950A2D">
              <w:t>Обучаются</w:t>
            </w:r>
          </w:p>
        </w:tc>
      </w:tr>
      <w:tr w:rsidR="00874D97" w:rsidTr="00874D97">
        <w:trPr>
          <w:cantSplit/>
          <w:trHeight w:val="1714"/>
        </w:trPr>
        <w:tc>
          <w:tcPr>
            <w:tcW w:w="534" w:type="dxa"/>
            <w:vMerge/>
          </w:tcPr>
          <w:p w:rsidR="00874D97" w:rsidRDefault="00874D97" w:rsidP="00874D97"/>
        </w:tc>
        <w:tc>
          <w:tcPr>
            <w:tcW w:w="1478" w:type="dxa"/>
            <w:vMerge/>
          </w:tcPr>
          <w:p w:rsidR="00874D97" w:rsidRPr="00950A2D" w:rsidRDefault="00874D97" w:rsidP="00874D97"/>
        </w:tc>
        <w:tc>
          <w:tcPr>
            <w:tcW w:w="500" w:type="dxa"/>
            <w:textDirection w:val="btLr"/>
          </w:tcPr>
          <w:p w:rsidR="00874D97" w:rsidRPr="00950A2D" w:rsidRDefault="00874D97" w:rsidP="00874D97">
            <w:pPr>
              <w:ind w:left="113" w:right="113"/>
            </w:pPr>
            <w:r w:rsidRPr="00950A2D">
              <w:t>Высшее педаг.</w:t>
            </w:r>
          </w:p>
        </w:tc>
        <w:tc>
          <w:tcPr>
            <w:tcW w:w="600" w:type="dxa"/>
            <w:textDirection w:val="btLr"/>
          </w:tcPr>
          <w:p w:rsidR="00874D97" w:rsidRPr="00950A2D" w:rsidRDefault="00874D97" w:rsidP="00874D97">
            <w:pPr>
              <w:ind w:left="113" w:right="113"/>
            </w:pPr>
            <w:r w:rsidRPr="00950A2D">
              <w:t xml:space="preserve"> Высшее непедагогичес.</w:t>
            </w:r>
          </w:p>
        </w:tc>
        <w:tc>
          <w:tcPr>
            <w:tcW w:w="597" w:type="dxa"/>
            <w:textDirection w:val="btLr"/>
          </w:tcPr>
          <w:p w:rsidR="00874D97" w:rsidRPr="00950A2D" w:rsidRDefault="00874D97" w:rsidP="00874D97">
            <w:pPr>
              <w:ind w:left="113" w:right="113"/>
            </w:pPr>
            <w:r w:rsidRPr="00950A2D">
              <w:t>Среднее педагогическое</w:t>
            </w:r>
          </w:p>
        </w:tc>
        <w:tc>
          <w:tcPr>
            <w:tcW w:w="663" w:type="dxa"/>
            <w:textDirection w:val="btLr"/>
          </w:tcPr>
          <w:p w:rsidR="00874D97" w:rsidRPr="00950A2D" w:rsidRDefault="00874D97" w:rsidP="00874D97">
            <w:pPr>
              <w:ind w:left="113" w:right="113"/>
            </w:pPr>
            <w:r w:rsidRPr="00950A2D">
              <w:t>Среднее непедагогичес.</w:t>
            </w:r>
          </w:p>
        </w:tc>
        <w:tc>
          <w:tcPr>
            <w:tcW w:w="366" w:type="dxa"/>
            <w:shd w:val="clear" w:color="auto" w:fill="auto"/>
            <w:textDirection w:val="btLr"/>
          </w:tcPr>
          <w:p w:rsidR="00874D97" w:rsidRPr="00950A2D" w:rsidRDefault="00874D97" w:rsidP="00874D97">
            <w:pPr>
              <w:ind w:left="113" w:right="113"/>
            </w:pPr>
            <w:r w:rsidRPr="00950A2D">
              <w:t>Нез. высшее</w:t>
            </w:r>
          </w:p>
        </w:tc>
        <w:tc>
          <w:tcPr>
            <w:tcW w:w="374" w:type="dxa"/>
            <w:shd w:val="clear" w:color="auto" w:fill="auto"/>
            <w:textDirection w:val="btLr"/>
          </w:tcPr>
          <w:p w:rsidR="00874D97" w:rsidRPr="00950A2D" w:rsidRDefault="00874D97" w:rsidP="00874D97">
            <w:pPr>
              <w:ind w:left="113" w:right="113"/>
            </w:pPr>
            <w:r w:rsidRPr="00950A2D">
              <w:t>Среднее</w:t>
            </w:r>
          </w:p>
        </w:tc>
        <w:tc>
          <w:tcPr>
            <w:tcW w:w="320" w:type="dxa"/>
            <w:textDirection w:val="btLr"/>
          </w:tcPr>
          <w:p w:rsidR="00874D97" w:rsidRPr="00950A2D" w:rsidRDefault="00874D97" w:rsidP="00874D97">
            <w:pPr>
              <w:ind w:left="113" w:right="113"/>
            </w:pPr>
            <w:r w:rsidRPr="00950A2D">
              <w:t>От 0 до 3</w:t>
            </w:r>
          </w:p>
        </w:tc>
        <w:tc>
          <w:tcPr>
            <w:tcW w:w="360" w:type="dxa"/>
            <w:textDirection w:val="btLr"/>
          </w:tcPr>
          <w:p w:rsidR="00874D97" w:rsidRPr="00950A2D" w:rsidRDefault="00874D97" w:rsidP="00874D97">
            <w:pPr>
              <w:ind w:left="113" w:right="113"/>
            </w:pPr>
            <w:r w:rsidRPr="00950A2D">
              <w:t>От 3 до 5</w:t>
            </w:r>
          </w:p>
        </w:tc>
        <w:tc>
          <w:tcPr>
            <w:tcW w:w="360" w:type="dxa"/>
            <w:textDirection w:val="btLr"/>
          </w:tcPr>
          <w:p w:rsidR="00874D97" w:rsidRPr="00950A2D" w:rsidRDefault="00874D97" w:rsidP="00874D97">
            <w:pPr>
              <w:ind w:left="113" w:right="113"/>
            </w:pPr>
            <w:r w:rsidRPr="00950A2D">
              <w:t xml:space="preserve"> От 5 до 10</w:t>
            </w:r>
          </w:p>
        </w:tc>
        <w:tc>
          <w:tcPr>
            <w:tcW w:w="360" w:type="dxa"/>
            <w:textDirection w:val="btLr"/>
          </w:tcPr>
          <w:p w:rsidR="00874D97" w:rsidRPr="00950A2D" w:rsidRDefault="00874D97" w:rsidP="00874D97">
            <w:pPr>
              <w:ind w:left="113" w:right="113"/>
            </w:pPr>
            <w:r w:rsidRPr="00950A2D">
              <w:t>От 10 до 15</w:t>
            </w:r>
          </w:p>
        </w:tc>
        <w:tc>
          <w:tcPr>
            <w:tcW w:w="360" w:type="dxa"/>
            <w:textDirection w:val="btLr"/>
          </w:tcPr>
          <w:p w:rsidR="00874D97" w:rsidRPr="00950A2D" w:rsidRDefault="00874D97" w:rsidP="00874D97">
            <w:pPr>
              <w:ind w:left="113" w:right="113"/>
            </w:pPr>
            <w:r w:rsidRPr="00950A2D">
              <w:t>От 15 до 20</w:t>
            </w:r>
          </w:p>
        </w:tc>
        <w:tc>
          <w:tcPr>
            <w:tcW w:w="407" w:type="dxa"/>
            <w:textDirection w:val="btLr"/>
          </w:tcPr>
          <w:p w:rsidR="00874D97" w:rsidRPr="00950A2D" w:rsidRDefault="00874D97" w:rsidP="00874D97">
            <w:pPr>
              <w:ind w:left="113" w:right="113"/>
            </w:pPr>
            <w:r w:rsidRPr="00950A2D">
              <w:t>От 20 до 25</w:t>
            </w:r>
          </w:p>
        </w:tc>
        <w:tc>
          <w:tcPr>
            <w:tcW w:w="313" w:type="dxa"/>
            <w:textDirection w:val="btLr"/>
          </w:tcPr>
          <w:p w:rsidR="00874D97" w:rsidRPr="00950A2D" w:rsidRDefault="00874D97" w:rsidP="00874D97">
            <w:pPr>
              <w:ind w:left="113" w:right="113"/>
            </w:pPr>
            <w:r w:rsidRPr="00950A2D">
              <w:t>Свыше 25 лет</w:t>
            </w:r>
          </w:p>
        </w:tc>
        <w:tc>
          <w:tcPr>
            <w:tcW w:w="473" w:type="dxa"/>
            <w:textDirection w:val="btLr"/>
          </w:tcPr>
          <w:p w:rsidR="00874D97" w:rsidRPr="00950A2D" w:rsidRDefault="00874D97" w:rsidP="00874D97">
            <w:pPr>
              <w:ind w:left="113" w:right="113"/>
            </w:pPr>
            <w:r w:rsidRPr="00950A2D">
              <w:t>До 25 лет</w:t>
            </w:r>
          </w:p>
        </w:tc>
        <w:tc>
          <w:tcPr>
            <w:tcW w:w="427" w:type="dxa"/>
            <w:textDirection w:val="btLr"/>
          </w:tcPr>
          <w:p w:rsidR="00874D97" w:rsidRPr="00950A2D" w:rsidRDefault="00874D97" w:rsidP="00874D97">
            <w:pPr>
              <w:ind w:left="113" w:right="113"/>
            </w:pPr>
            <w:r w:rsidRPr="00950A2D">
              <w:t>От 25 до 29 лет</w:t>
            </w:r>
          </w:p>
        </w:tc>
        <w:tc>
          <w:tcPr>
            <w:tcW w:w="360" w:type="dxa"/>
            <w:textDirection w:val="btLr"/>
          </w:tcPr>
          <w:p w:rsidR="00874D97" w:rsidRPr="00950A2D" w:rsidRDefault="00874D97" w:rsidP="00874D97">
            <w:pPr>
              <w:ind w:left="113" w:right="113"/>
            </w:pPr>
            <w:r w:rsidRPr="00950A2D">
              <w:t>От 30 до 49 лет</w:t>
            </w:r>
          </w:p>
        </w:tc>
        <w:tc>
          <w:tcPr>
            <w:tcW w:w="473" w:type="dxa"/>
            <w:textDirection w:val="btLr"/>
          </w:tcPr>
          <w:p w:rsidR="00874D97" w:rsidRPr="00950A2D" w:rsidRDefault="00874D97" w:rsidP="00874D97">
            <w:pPr>
              <w:ind w:left="113" w:right="113"/>
            </w:pPr>
            <w:r w:rsidRPr="00950A2D">
              <w:t>От 50 до 54 лет</w:t>
            </w:r>
          </w:p>
        </w:tc>
        <w:tc>
          <w:tcPr>
            <w:tcW w:w="447" w:type="dxa"/>
            <w:textDirection w:val="btLr"/>
          </w:tcPr>
          <w:p w:rsidR="00874D97" w:rsidRPr="00950A2D" w:rsidRDefault="00874D97" w:rsidP="00874D97">
            <w:pPr>
              <w:ind w:left="113" w:right="113"/>
            </w:pPr>
            <w:r w:rsidRPr="00950A2D">
              <w:t>От 55 до 59 лет</w:t>
            </w:r>
          </w:p>
        </w:tc>
        <w:tc>
          <w:tcPr>
            <w:tcW w:w="334" w:type="dxa"/>
            <w:textDirection w:val="btLr"/>
          </w:tcPr>
          <w:p w:rsidR="00874D97" w:rsidRPr="00950A2D" w:rsidRDefault="00874D97" w:rsidP="00874D97">
            <w:pPr>
              <w:ind w:left="113" w:right="113"/>
            </w:pPr>
            <w:r w:rsidRPr="00950A2D">
              <w:t>Свыше 60 лет</w:t>
            </w:r>
          </w:p>
        </w:tc>
        <w:tc>
          <w:tcPr>
            <w:tcW w:w="714" w:type="dxa"/>
            <w:textDirection w:val="btLr"/>
          </w:tcPr>
          <w:p w:rsidR="00874D97" w:rsidRPr="00950A2D" w:rsidRDefault="00874D97" w:rsidP="00874D97">
            <w:pPr>
              <w:ind w:left="113" w:right="113"/>
            </w:pPr>
            <w:r w:rsidRPr="00950A2D">
              <w:t>ВУЗ</w:t>
            </w:r>
          </w:p>
        </w:tc>
      </w:tr>
      <w:tr w:rsidR="00874D97" w:rsidTr="00874D97">
        <w:trPr>
          <w:trHeight w:val="406"/>
        </w:trPr>
        <w:tc>
          <w:tcPr>
            <w:tcW w:w="534" w:type="dxa"/>
          </w:tcPr>
          <w:p w:rsidR="00874D97" w:rsidRDefault="00874D97" w:rsidP="00874D97">
            <w:pPr>
              <w:jc w:val="center"/>
            </w:pPr>
            <w:r>
              <w:t>1</w:t>
            </w:r>
          </w:p>
        </w:tc>
        <w:tc>
          <w:tcPr>
            <w:tcW w:w="1478" w:type="dxa"/>
          </w:tcPr>
          <w:p w:rsidR="00874D97" w:rsidRPr="0031595C" w:rsidRDefault="00874D97" w:rsidP="00874D97">
            <w:pPr>
              <w:jc w:val="center"/>
              <w:rPr>
                <w:color w:val="000000"/>
              </w:rPr>
            </w:pPr>
            <w:r w:rsidRPr="0031595C">
              <w:rPr>
                <w:color w:val="000000"/>
              </w:rPr>
              <w:t>Заведующий</w:t>
            </w:r>
          </w:p>
          <w:p w:rsidR="00874D97" w:rsidRPr="0031595C" w:rsidRDefault="00874D97" w:rsidP="00874D97">
            <w:pPr>
              <w:jc w:val="center"/>
              <w:rPr>
                <w:color w:val="000000"/>
              </w:rPr>
            </w:pPr>
            <w:r w:rsidRPr="0031595C">
              <w:rPr>
                <w:color w:val="000000"/>
              </w:rPr>
              <w:t>ДОУ</w:t>
            </w:r>
          </w:p>
        </w:tc>
        <w:tc>
          <w:tcPr>
            <w:tcW w:w="500" w:type="dxa"/>
          </w:tcPr>
          <w:p w:rsidR="00874D97" w:rsidRDefault="00874D97" w:rsidP="00874D97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874D97" w:rsidRDefault="00874D97" w:rsidP="00874D97">
            <w:pPr>
              <w:jc w:val="center"/>
            </w:pPr>
          </w:p>
        </w:tc>
        <w:tc>
          <w:tcPr>
            <w:tcW w:w="597" w:type="dxa"/>
          </w:tcPr>
          <w:p w:rsidR="00874D97" w:rsidRDefault="00874D97" w:rsidP="00874D97">
            <w:pPr>
              <w:jc w:val="center"/>
            </w:pPr>
          </w:p>
        </w:tc>
        <w:tc>
          <w:tcPr>
            <w:tcW w:w="663" w:type="dxa"/>
          </w:tcPr>
          <w:p w:rsidR="00874D97" w:rsidRDefault="00874D97" w:rsidP="00874D97">
            <w:pPr>
              <w:jc w:val="center"/>
            </w:pPr>
          </w:p>
        </w:tc>
        <w:tc>
          <w:tcPr>
            <w:tcW w:w="366" w:type="dxa"/>
            <w:shd w:val="clear" w:color="auto" w:fill="auto"/>
          </w:tcPr>
          <w:p w:rsidR="00874D97" w:rsidRDefault="00874D97" w:rsidP="00874D97">
            <w:pPr>
              <w:jc w:val="center"/>
            </w:pPr>
          </w:p>
        </w:tc>
        <w:tc>
          <w:tcPr>
            <w:tcW w:w="374" w:type="dxa"/>
            <w:shd w:val="clear" w:color="auto" w:fill="auto"/>
          </w:tcPr>
          <w:p w:rsidR="00874D97" w:rsidRDefault="00874D97" w:rsidP="00874D97">
            <w:pPr>
              <w:jc w:val="center"/>
            </w:pPr>
          </w:p>
        </w:tc>
        <w:tc>
          <w:tcPr>
            <w:tcW w:w="320" w:type="dxa"/>
          </w:tcPr>
          <w:p w:rsidR="00874D97" w:rsidRDefault="00874D97" w:rsidP="00874D97">
            <w:pPr>
              <w:jc w:val="center"/>
            </w:pPr>
          </w:p>
        </w:tc>
        <w:tc>
          <w:tcPr>
            <w:tcW w:w="360" w:type="dxa"/>
          </w:tcPr>
          <w:p w:rsidR="00874D97" w:rsidRDefault="00874D97" w:rsidP="00874D97">
            <w:pPr>
              <w:jc w:val="center"/>
            </w:pPr>
          </w:p>
        </w:tc>
        <w:tc>
          <w:tcPr>
            <w:tcW w:w="360" w:type="dxa"/>
          </w:tcPr>
          <w:p w:rsidR="00874D97" w:rsidRDefault="00874D97" w:rsidP="00874D97">
            <w:pPr>
              <w:jc w:val="center"/>
            </w:pPr>
          </w:p>
        </w:tc>
        <w:tc>
          <w:tcPr>
            <w:tcW w:w="360" w:type="dxa"/>
          </w:tcPr>
          <w:p w:rsidR="00874D97" w:rsidRDefault="00874D97" w:rsidP="00874D97">
            <w:pPr>
              <w:jc w:val="center"/>
            </w:pPr>
          </w:p>
        </w:tc>
        <w:tc>
          <w:tcPr>
            <w:tcW w:w="360" w:type="dxa"/>
          </w:tcPr>
          <w:p w:rsidR="00874D97" w:rsidRDefault="00874D97" w:rsidP="00874D97">
            <w:pPr>
              <w:jc w:val="center"/>
            </w:pPr>
          </w:p>
        </w:tc>
        <w:tc>
          <w:tcPr>
            <w:tcW w:w="407" w:type="dxa"/>
          </w:tcPr>
          <w:p w:rsidR="00874D97" w:rsidRDefault="00874D97" w:rsidP="00874D97">
            <w:pPr>
              <w:jc w:val="center"/>
            </w:pPr>
          </w:p>
        </w:tc>
        <w:tc>
          <w:tcPr>
            <w:tcW w:w="313" w:type="dxa"/>
          </w:tcPr>
          <w:p w:rsidR="00874D97" w:rsidRDefault="00874D97" w:rsidP="00874D97">
            <w:pPr>
              <w:jc w:val="center"/>
            </w:pPr>
            <w:r>
              <w:t>1</w:t>
            </w:r>
          </w:p>
        </w:tc>
        <w:tc>
          <w:tcPr>
            <w:tcW w:w="473" w:type="dxa"/>
          </w:tcPr>
          <w:p w:rsidR="00874D97" w:rsidRPr="008707ED" w:rsidRDefault="00874D97" w:rsidP="00874D97">
            <w:pPr>
              <w:jc w:val="center"/>
            </w:pPr>
          </w:p>
        </w:tc>
        <w:tc>
          <w:tcPr>
            <w:tcW w:w="427" w:type="dxa"/>
          </w:tcPr>
          <w:p w:rsidR="00874D97" w:rsidRPr="008707ED" w:rsidRDefault="00874D97" w:rsidP="00874D97">
            <w:pPr>
              <w:jc w:val="center"/>
            </w:pPr>
          </w:p>
        </w:tc>
        <w:tc>
          <w:tcPr>
            <w:tcW w:w="360" w:type="dxa"/>
          </w:tcPr>
          <w:p w:rsidR="00874D97" w:rsidRPr="008707ED" w:rsidRDefault="00874D97" w:rsidP="00874D97">
            <w:pPr>
              <w:jc w:val="center"/>
            </w:pPr>
          </w:p>
        </w:tc>
        <w:tc>
          <w:tcPr>
            <w:tcW w:w="473" w:type="dxa"/>
          </w:tcPr>
          <w:p w:rsidR="00874D97" w:rsidRPr="008707ED" w:rsidRDefault="00874D97" w:rsidP="00874D97">
            <w:pPr>
              <w:jc w:val="center"/>
            </w:pPr>
          </w:p>
        </w:tc>
        <w:tc>
          <w:tcPr>
            <w:tcW w:w="447" w:type="dxa"/>
          </w:tcPr>
          <w:p w:rsidR="00874D97" w:rsidRPr="00223665" w:rsidRDefault="00874D97" w:rsidP="00874D97">
            <w:pPr>
              <w:jc w:val="center"/>
            </w:pPr>
            <w:r w:rsidRPr="00223665">
              <w:t>1</w:t>
            </w:r>
          </w:p>
        </w:tc>
        <w:tc>
          <w:tcPr>
            <w:tcW w:w="334" w:type="dxa"/>
          </w:tcPr>
          <w:p w:rsidR="00874D97" w:rsidRPr="008707ED" w:rsidRDefault="00874D97" w:rsidP="00874D97">
            <w:pPr>
              <w:jc w:val="center"/>
            </w:pPr>
          </w:p>
        </w:tc>
        <w:tc>
          <w:tcPr>
            <w:tcW w:w="714" w:type="dxa"/>
          </w:tcPr>
          <w:p w:rsidR="00874D97" w:rsidRDefault="00874D97" w:rsidP="00874D97">
            <w:pPr>
              <w:jc w:val="center"/>
            </w:pPr>
          </w:p>
        </w:tc>
      </w:tr>
      <w:tr w:rsidR="00874D97" w:rsidTr="00874D97">
        <w:trPr>
          <w:trHeight w:val="528"/>
        </w:trPr>
        <w:tc>
          <w:tcPr>
            <w:tcW w:w="534" w:type="dxa"/>
          </w:tcPr>
          <w:p w:rsidR="00874D97" w:rsidRDefault="00874D97" w:rsidP="00874D97">
            <w:pPr>
              <w:jc w:val="center"/>
            </w:pPr>
            <w:r>
              <w:lastRenderedPageBreak/>
              <w:t>2</w:t>
            </w:r>
          </w:p>
        </w:tc>
        <w:tc>
          <w:tcPr>
            <w:tcW w:w="1478" w:type="dxa"/>
          </w:tcPr>
          <w:p w:rsidR="00874D97" w:rsidRPr="0031595C" w:rsidRDefault="00874D97" w:rsidP="00874D97">
            <w:pPr>
              <w:jc w:val="center"/>
              <w:rPr>
                <w:color w:val="000000"/>
              </w:rPr>
            </w:pPr>
            <w:r w:rsidRPr="0031595C">
              <w:rPr>
                <w:color w:val="000000"/>
              </w:rPr>
              <w:t>Старший воспитатель</w:t>
            </w:r>
          </w:p>
        </w:tc>
        <w:tc>
          <w:tcPr>
            <w:tcW w:w="500" w:type="dxa"/>
          </w:tcPr>
          <w:p w:rsidR="00874D97" w:rsidRDefault="00874D97" w:rsidP="00874D97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874D97" w:rsidRDefault="00874D97" w:rsidP="00874D97">
            <w:pPr>
              <w:jc w:val="center"/>
            </w:pPr>
          </w:p>
        </w:tc>
        <w:tc>
          <w:tcPr>
            <w:tcW w:w="597" w:type="dxa"/>
          </w:tcPr>
          <w:p w:rsidR="00874D97" w:rsidRDefault="00874D97" w:rsidP="00874D97">
            <w:pPr>
              <w:jc w:val="center"/>
            </w:pPr>
          </w:p>
        </w:tc>
        <w:tc>
          <w:tcPr>
            <w:tcW w:w="663" w:type="dxa"/>
          </w:tcPr>
          <w:p w:rsidR="00874D97" w:rsidRDefault="00874D97" w:rsidP="00874D97">
            <w:pPr>
              <w:jc w:val="center"/>
            </w:pPr>
          </w:p>
        </w:tc>
        <w:tc>
          <w:tcPr>
            <w:tcW w:w="366" w:type="dxa"/>
            <w:shd w:val="clear" w:color="auto" w:fill="auto"/>
          </w:tcPr>
          <w:p w:rsidR="00874D97" w:rsidRDefault="00874D97" w:rsidP="00874D97">
            <w:pPr>
              <w:jc w:val="center"/>
            </w:pPr>
          </w:p>
        </w:tc>
        <w:tc>
          <w:tcPr>
            <w:tcW w:w="374" w:type="dxa"/>
            <w:shd w:val="clear" w:color="auto" w:fill="auto"/>
          </w:tcPr>
          <w:p w:rsidR="00874D97" w:rsidRDefault="00874D97" w:rsidP="00874D97">
            <w:pPr>
              <w:jc w:val="center"/>
            </w:pPr>
          </w:p>
        </w:tc>
        <w:tc>
          <w:tcPr>
            <w:tcW w:w="320" w:type="dxa"/>
          </w:tcPr>
          <w:p w:rsidR="00874D97" w:rsidRDefault="00874D97" w:rsidP="00874D97">
            <w:pPr>
              <w:jc w:val="center"/>
            </w:pPr>
          </w:p>
        </w:tc>
        <w:tc>
          <w:tcPr>
            <w:tcW w:w="360" w:type="dxa"/>
          </w:tcPr>
          <w:p w:rsidR="00874D97" w:rsidRDefault="00874D97" w:rsidP="00874D97">
            <w:pPr>
              <w:jc w:val="center"/>
            </w:pPr>
          </w:p>
        </w:tc>
        <w:tc>
          <w:tcPr>
            <w:tcW w:w="360" w:type="dxa"/>
          </w:tcPr>
          <w:p w:rsidR="00874D97" w:rsidRDefault="00874D97" w:rsidP="00874D97">
            <w:pPr>
              <w:jc w:val="center"/>
            </w:pPr>
          </w:p>
        </w:tc>
        <w:tc>
          <w:tcPr>
            <w:tcW w:w="360" w:type="dxa"/>
          </w:tcPr>
          <w:p w:rsidR="00874D97" w:rsidRDefault="00874D97" w:rsidP="00874D97">
            <w:pPr>
              <w:jc w:val="center"/>
            </w:pPr>
          </w:p>
        </w:tc>
        <w:tc>
          <w:tcPr>
            <w:tcW w:w="360" w:type="dxa"/>
          </w:tcPr>
          <w:p w:rsidR="00874D97" w:rsidRDefault="00874D97" w:rsidP="00874D97">
            <w:pPr>
              <w:jc w:val="center"/>
            </w:pPr>
          </w:p>
        </w:tc>
        <w:tc>
          <w:tcPr>
            <w:tcW w:w="407" w:type="dxa"/>
          </w:tcPr>
          <w:p w:rsidR="00874D97" w:rsidRDefault="00874D97" w:rsidP="00874D97">
            <w:pPr>
              <w:jc w:val="center"/>
            </w:pPr>
            <w:r>
              <w:t>1</w:t>
            </w:r>
          </w:p>
        </w:tc>
        <w:tc>
          <w:tcPr>
            <w:tcW w:w="313" w:type="dxa"/>
          </w:tcPr>
          <w:p w:rsidR="00874D97" w:rsidRPr="000349F2" w:rsidRDefault="00874D97" w:rsidP="00874D97">
            <w:pPr>
              <w:jc w:val="center"/>
            </w:pPr>
          </w:p>
        </w:tc>
        <w:tc>
          <w:tcPr>
            <w:tcW w:w="473" w:type="dxa"/>
          </w:tcPr>
          <w:p w:rsidR="00874D97" w:rsidRPr="000349F2" w:rsidRDefault="00874D97" w:rsidP="00874D97">
            <w:pPr>
              <w:jc w:val="center"/>
            </w:pPr>
          </w:p>
        </w:tc>
        <w:tc>
          <w:tcPr>
            <w:tcW w:w="427" w:type="dxa"/>
          </w:tcPr>
          <w:p w:rsidR="00874D97" w:rsidRPr="000349F2" w:rsidRDefault="00874D97" w:rsidP="00874D97">
            <w:pPr>
              <w:jc w:val="center"/>
            </w:pPr>
          </w:p>
        </w:tc>
        <w:tc>
          <w:tcPr>
            <w:tcW w:w="360" w:type="dxa"/>
          </w:tcPr>
          <w:p w:rsidR="00874D97" w:rsidRPr="000349F2" w:rsidRDefault="00874D97" w:rsidP="00874D97">
            <w:pPr>
              <w:jc w:val="center"/>
            </w:pPr>
            <w:r w:rsidRPr="000349F2">
              <w:t>1</w:t>
            </w:r>
          </w:p>
        </w:tc>
        <w:tc>
          <w:tcPr>
            <w:tcW w:w="473" w:type="dxa"/>
          </w:tcPr>
          <w:p w:rsidR="00874D97" w:rsidRPr="000349F2" w:rsidRDefault="00874D97" w:rsidP="00874D97">
            <w:pPr>
              <w:jc w:val="center"/>
            </w:pPr>
          </w:p>
        </w:tc>
        <w:tc>
          <w:tcPr>
            <w:tcW w:w="447" w:type="dxa"/>
          </w:tcPr>
          <w:p w:rsidR="00874D97" w:rsidRPr="000349F2" w:rsidRDefault="00874D97" w:rsidP="00874D97">
            <w:pPr>
              <w:jc w:val="center"/>
            </w:pPr>
          </w:p>
        </w:tc>
        <w:tc>
          <w:tcPr>
            <w:tcW w:w="334" w:type="dxa"/>
          </w:tcPr>
          <w:p w:rsidR="00874D97" w:rsidRPr="000349F2" w:rsidRDefault="00874D97" w:rsidP="00874D97">
            <w:pPr>
              <w:jc w:val="center"/>
            </w:pPr>
          </w:p>
        </w:tc>
        <w:tc>
          <w:tcPr>
            <w:tcW w:w="714" w:type="dxa"/>
          </w:tcPr>
          <w:p w:rsidR="00874D97" w:rsidRDefault="00874D97" w:rsidP="00874D97">
            <w:pPr>
              <w:jc w:val="center"/>
            </w:pPr>
          </w:p>
        </w:tc>
      </w:tr>
      <w:tr w:rsidR="00874D97" w:rsidTr="00874D97">
        <w:tc>
          <w:tcPr>
            <w:tcW w:w="534" w:type="dxa"/>
          </w:tcPr>
          <w:p w:rsidR="00874D97" w:rsidRDefault="00874D97" w:rsidP="00874D97">
            <w:pPr>
              <w:ind w:left="-348" w:firstLine="348"/>
              <w:jc w:val="center"/>
            </w:pPr>
            <w:r>
              <w:t>3</w:t>
            </w:r>
          </w:p>
        </w:tc>
        <w:tc>
          <w:tcPr>
            <w:tcW w:w="1478" w:type="dxa"/>
          </w:tcPr>
          <w:p w:rsidR="00874D97" w:rsidRPr="0031595C" w:rsidRDefault="00874D97" w:rsidP="00874D97">
            <w:pPr>
              <w:jc w:val="center"/>
              <w:rPr>
                <w:color w:val="000000"/>
              </w:rPr>
            </w:pPr>
            <w:r w:rsidRPr="0031595C">
              <w:rPr>
                <w:color w:val="000000"/>
              </w:rPr>
              <w:t>Воспитатели</w:t>
            </w:r>
          </w:p>
        </w:tc>
        <w:tc>
          <w:tcPr>
            <w:tcW w:w="500" w:type="dxa"/>
          </w:tcPr>
          <w:p w:rsidR="00874D97" w:rsidRDefault="00874D97" w:rsidP="00874D97">
            <w:pPr>
              <w:jc w:val="center"/>
            </w:pPr>
            <w:r>
              <w:t>4</w:t>
            </w:r>
          </w:p>
        </w:tc>
        <w:tc>
          <w:tcPr>
            <w:tcW w:w="600" w:type="dxa"/>
          </w:tcPr>
          <w:p w:rsidR="00874D97" w:rsidRDefault="00874D97" w:rsidP="00874D97">
            <w:pPr>
              <w:jc w:val="center"/>
            </w:pPr>
          </w:p>
        </w:tc>
        <w:tc>
          <w:tcPr>
            <w:tcW w:w="597" w:type="dxa"/>
          </w:tcPr>
          <w:p w:rsidR="00874D97" w:rsidRDefault="00874D97" w:rsidP="00874D97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874D97" w:rsidRDefault="00874D97" w:rsidP="00874D97">
            <w:pPr>
              <w:jc w:val="center"/>
            </w:pPr>
            <w:r>
              <w:t>4</w:t>
            </w:r>
          </w:p>
        </w:tc>
        <w:tc>
          <w:tcPr>
            <w:tcW w:w="366" w:type="dxa"/>
            <w:shd w:val="clear" w:color="auto" w:fill="auto"/>
          </w:tcPr>
          <w:p w:rsidR="00874D97" w:rsidRDefault="00874D97" w:rsidP="00874D97">
            <w:pPr>
              <w:jc w:val="center"/>
            </w:pPr>
          </w:p>
        </w:tc>
        <w:tc>
          <w:tcPr>
            <w:tcW w:w="374" w:type="dxa"/>
            <w:shd w:val="clear" w:color="auto" w:fill="auto"/>
          </w:tcPr>
          <w:p w:rsidR="00874D97" w:rsidRDefault="00874D97" w:rsidP="00874D97">
            <w:pPr>
              <w:jc w:val="center"/>
            </w:pPr>
          </w:p>
        </w:tc>
        <w:tc>
          <w:tcPr>
            <w:tcW w:w="320" w:type="dxa"/>
          </w:tcPr>
          <w:p w:rsidR="00874D97" w:rsidRDefault="00874D97" w:rsidP="00874D97">
            <w:pPr>
              <w:jc w:val="center"/>
            </w:pPr>
            <w:r>
              <w:t>4</w:t>
            </w:r>
          </w:p>
        </w:tc>
        <w:tc>
          <w:tcPr>
            <w:tcW w:w="360" w:type="dxa"/>
          </w:tcPr>
          <w:p w:rsidR="00874D97" w:rsidRDefault="00874D97" w:rsidP="00874D97">
            <w:pPr>
              <w:jc w:val="center"/>
            </w:pPr>
          </w:p>
        </w:tc>
        <w:tc>
          <w:tcPr>
            <w:tcW w:w="360" w:type="dxa"/>
          </w:tcPr>
          <w:p w:rsidR="00874D97" w:rsidRDefault="00874D97" w:rsidP="00874D97">
            <w:pPr>
              <w:jc w:val="center"/>
            </w:pPr>
            <w:r>
              <w:t>4</w:t>
            </w:r>
          </w:p>
        </w:tc>
        <w:tc>
          <w:tcPr>
            <w:tcW w:w="360" w:type="dxa"/>
          </w:tcPr>
          <w:p w:rsidR="00874D97" w:rsidRDefault="00874D97" w:rsidP="00874D97">
            <w:pPr>
              <w:jc w:val="center"/>
            </w:pPr>
          </w:p>
        </w:tc>
        <w:tc>
          <w:tcPr>
            <w:tcW w:w="360" w:type="dxa"/>
          </w:tcPr>
          <w:p w:rsidR="00874D97" w:rsidRDefault="00874D97" w:rsidP="00874D97">
            <w:pPr>
              <w:jc w:val="center"/>
            </w:pPr>
          </w:p>
        </w:tc>
        <w:tc>
          <w:tcPr>
            <w:tcW w:w="407" w:type="dxa"/>
          </w:tcPr>
          <w:p w:rsidR="00874D97" w:rsidRDefault="00874D97" w:rsidP="00874D97">
            <w:pPr>
              <w:jc w:val="center"/>
            </w:pPr>
            <w:r>
              <w:t>1</w:t>
            </w:r>
          </w:p>
        </w:tc>
        <w:tc>
          <w:tcPr>
            <w:tcW w:w="313" w:type="dxa"/>
          </w:tcPr>
          <w:p w:rsidR="00874D97" w:rsidRPr="000349F2" w:rsidRDefault="00874D97" w:rsidP="00874D97">
            <w:pPr>
              <w:jc w:val="center"/>
            </w:pPr>
            <w:r>
              <w:t>1</w:t>
            </w:r>
          </w:p>
        </w:tc>
        <w:tc>
          <w:tcPr>
            <w:tcW w:w="473" w:type="dxa"/>
          </w:tcPr>
          <w:p w:rsidR="00874D97" w:rsidRPr="000349F2" w:rsidRDefault="00874D97" w:rsidP="00874D97">
            <w:pPr>
              <w:jc w:val="center"/>
            </w:pPr>
          </w:p>
        </w:tc>
        <w:tc>
          <w:tcPr>
            <w:tcW w:w="427" w:type="dxa"/>
          </w:tcPr>
          <w:p w:rsidR="00874D97" w:rsidRPr="000349F2" w:rsidRDefault="00874D97" w:rsidP="00874D97">
            <w:pPr>
              <w:jc w:val="center"/>
            </w:pPr>
            <w:r>
              <w:t>4</w:t>
            </w:r>
          </w:p>
        </w:tc>
        <w:tc>
          <w:tcPr>
            <w:tcW w:w="360" w:type="dxa"/>
          </w:tcPr>
          <w:p w:rsidR="00874D97" w:rsidRPr="000349F2" w:rsidRDefault="00874D97" w:rsidP="00874D97">
            <w:pPr>
              <w:jc w:val="center"/>
            </w:pPr>
            <w:r>
              <w:t>5</w:t>
            </w:r>
          </w:p>
        </w:tc>
        <w:tc>
          <w:tcPr>
            <w:tcW w:w="473" w:type="dxa"/>
          </w:tcPr>
          <w:p w:rsidR="00874D97" w:rsidRPr="000349F2" w:rsidRDefault="00874D97" w:rsidP="00874D97">
            <w:pPr>
              <w:jc w:val="center"/>
            </w:pPr>
          </w:p>
        </w:tc>
        <w:tc>
          <w:tcPr>
            <w:tcW w:w="447" w:type="dxa"/>
          </w:tcPr>
          <w:p w:rsidR="00874D97" w:rsidRPr="000349F2" w:rsidRDefault="00874D97" w:rsidP="00874D97">
            <w:pPr>
              <w:jc w:val="center"/>
            </w:pPr>
            <w:r>
              <w:t>1</w:t>
            </w:r>
          </w:p>
        </w:tc>
        <w:tc>
          <w:tcPr>
            <w:tcW w:w="334" w:type="dxa"/>
          </w:tcPr>
          <w:p w:rsidR="00874D97" w:rsidRPr="000349F2" w:rsidRDefault="00874D97" w:rsidP="00874D97">
            <w:pPr>
              <w:jc w:val="center"/>
            </w:pPr>
          </w:p>
        </w:tc>
        <w:tc>
          <w:tcPr>
            <w:tcW w:w="714" w:type="dxa"/>
          </w:tcPr>
          <w:p w:rsidR="00874D97" w:rsidRDefault="00874D97" w:rsidP="00874D97">
            <w:pPr>
              <w:jc w:val="center"/>
            </w:pPr>
            <w:r>
              <w:t>1</w:t>
            </w:r>
          </w:p>
        </w:tc>
      </w:tr>
      <w:tr w:rsidR="00874D97" w:rsidTr="00874D97">
        <w:trPr>
          <w:trHeight w:val="555"/>
        </w:trPr>
        <w:tc>
          <w:tcPr>
            <w:tcW w:w="534" w:type="dxa"/>
          </w:tcPr>
          <w:p w:rsidR="00874D97" w:rsidRDefault="00874D97" w:rsidP="00874D97">
            <w:pPr>
              <w:jc w:val="center"/>
            </w:pPr>
            <w:r>
              <w:t>4</w:t>
            </w:r>
          </w:p>
        </w:tc>
        <w:tc>
          <w:tcPr>
            <w:tcW w:w="1478" w:type="dxa"/>
          </w:tcPr>
          <w:p w:rsidR="00874D97" w:rsidRPr="0031595C" w:rsidRDefault="00874D97" w:rsidP="00874D97">
            <w:pPr>
              <w:jc w:val="center"/>
              <w:rPr>
                <w:color w:val="000000"/>
              </w:rPr>
            </w:pPr>
            <w:r w:rsidRPr="0031595C">
              <w:rPr>
                <w:color w:val="000000"/>
              </w:rPr>
              <w:t>Музыкальный</w:t>
            </w:r>
          </w:p>
          <w:p w:rsidR="00874D97" w:rsidRPr="0031595C" w:rsidRDefault="00874D97" w:rsidP="00874D97">
            <w:pPr>
              <w:jc w:val="center"/>
              <w:rPr>
                <w:color w:val="000000"/>
              </w:rPr>
            </w:pPr>
            <w:r w:rsidRPr="0031595C">
              <w:rPr>
                <w:color w:val="000000"/>
              </w:rPr>
              <w:t>руководитель</w:t>
            </w:r>
          </w:p>
        </w:tc>
        <w:tc>
          <w:tcPr>
            <w:tcW w:w="500" w:type="dxa"/>
          </w:tcPr>
          <w:p w:rsidR="00874D97" w:rsidRDefault="00874D97" w:rsidP="00874D97">
            <w:pPr>
              <w:jc w:val="center"/>
            </w:pPr>
          </w:p>
        </w:tc>
        <w:tc>
          <w:tcPr>
            <w:tcW w:w="600" w:type="dxa"/>
          </w:tcPr>
          <w:p w:rsidR="00874D97" w:rsidRDefault="00874D97" w:rsidP="00874D97">
            <w:pPr>
              <w:jc w:val="center"/>
            </w:pPr>
          </w:p>
        </w:tc>
        <w:tc>
          <w:tcPr>
            <w:tcW w:w="597" w:type="dxa"/>
          </w:tcPr>
          <w:p w:rsidR="00874D97" w:rsidRDefault="00874D97" w:rsidP="00874D97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74D97" w:rsidRDefault="00874D97" w:rsidP="00874D97">
            <w:pPr>
              <w:jc w:val="center"/>
            </w:pPr>
          </w:p>
        </w:tc>
        <w:tc>
          <w:tcPr>
            <w:tcW w:w="366" w:type="dxa"/>
            <w:shd w:val="clear" w:color="auto" w:fill="auto"/>
          </w:tcPr>
          <w:p w:rsidR="00874D97" w:rsidRDefault="00874D97" w:rsidP="00874D97">
            <w:pPr>
              <w:jc w:val="center"/>
            </w:pPr>
          </w:p>
        </w:tc>
        <w:tc>
          <w:tcPr>
            <w:tcW w:w="374" w:type="dxa"/>
            <w:shd w:val="clear" w:color="auto" w:fill="auto"/>
          </w:tcPr>
          <w:p w:rsidR="00874D97" w:rsidRDefault="00874D97" w:rsidP="00874D97">
            <w:pPr>
              <w:jc w:val="center"/>
            </w:pPr>
          </w:p>
        </w:tc>
        <w:tc>
          <w:tcPr>
            <w:tcW w:w="320" w:type="dxa"/>
          </w:tcPr>
          <w:p w:rsidR="00874D97" w:rsidRDefault="00874D97" w:rsidP="00874D97">
            <w:pPr>
              <w:jc w:val="center"/>
            </w:pPr>
          </w:p>
        </w:tc>
        <w:tc>
          <w:tcPr>
            <w:tcW w:w="360" w:type="dxa"/>
          </w:tcPr>
          <w:p w:rsidR="00874D97" w:rsidRDefault="00874D97" w:rsidP="00874D97">
            <w:pPr>
              <w:jc w:val="center"/>
            </w:pPr>
          </w:p>
        </w:tc>
        <w:tc>
          <w:tcPr>
            <w:tcW w:w="360" w:type="dxa"/>
          </w:tcPr>
          <w:p w:rsidR="00874D97" w:rsidRDefault="00874D97" w:rsidP="00874D97">
            <w:pPr>
              <w:jc w:val="center"/>
            </w:pPr>
          </w:p>
        </w:tc>
        <w:tc>
          <w:tcPr>
            <w:tcW w:w="360" w:type="dxa"/>
          </w:tcPr>
          <w:p w:rsidR="00874D97" w:rsidRDefault="00874D97" w:rsidP="00874D97">
            <w:pPr>
              <w:jc w:val="center"/>
            </w:pPr>
            <w:r>
              <w:t>1</w:t>
            </w:r>
          </w:p>
        </w:tc>
        <w:tc>
          <w:tcPr>
            <w:tcW w:w="360" w:type="dxa"/>
          </w:tcPr>
          <w:p w:rsidR="00874D97" w:rsidRDefault="00874D97" w:rsidP="00874D97">
            <w:pPr>
              <w:jc w:val="center"/>
            </w:pPr>
          </w:p>
        </w:tc>
        <w:tc>
          <w:tcPr>
            <w:tcW w:w="407" w:type="dxa"/>
          </w:tcPr>
          <w:p w:rsidR="00874D97" w:rsidRDefault="00874D97" w:rsidP="00874D97">
            <w:pPr>
              <w:jc w:val="center"/>
            </w:pPr>
          </w:p>
        </w:tc>
        <w:tc>
          <w:tcPr>
            <w:tcW w:w="313" w:type="dxa"/>
          </w:tcPr>
          <w:p w:rsidR="00874D97" w:rsidRPr="000349F2" w:rsidRDefault="00874D97" w:rsidP="00874D97">
            <w:pPr>
              <w:jc w:val="center"/>
            </w:pPr>
          </w:p>
        </w:tc>
        <w:tc>
          <w:tcPr>
            <w:tcW w:w="473" w:type="dxa"/>
          </w:tcPr>
          <w:p w:rsidR="00874D97" w:rsidRPr="000349F2" w:rsidRDefault="00874D97" w:rsidP="00874D97">
            <w:pPr>
              <w:jc w:val="center"/>
            </w:pPr>
          </w:p>
        </w:tc>
        <w:tc>
          <w:tcPr>
            <w:tcW w:w="427" w:type="dxa"/>
          </w:tcPr>
          <w:p w:rsidR="00874D97" w:rsidRPr="000349F2" w:rsidRDefault="00874D97" w:rsidP="00874D97">
            <w:pPr>
              <w:jc w:val="center"/>
            </w:pPr>
          </w:p>
        </w:tc>
        <w:tc>
          <w:tcPr>
            <w:tcW w:w="360" w:type="dxa"/>
          </w:tcPr>
          <w:p w:rsidR="00874D97" w:rsidRPr="000349F2" w:rsidRDefault="00874D97" w:rsidP="00874D97">
            <w:pPr>
              <w:jc w:val="center"/>
            </w:pPr>
          </w:p>
        </w:tc>
        <w:tc>
          <w:tcPr>
            <w:tcW w:w="473" w:type="dxa"/>
          </w:tcPr>
          <w:p w:rsidR="00874D97" w:rsidRPr="000349F2" w:rsidRDefault="00874D97" w:rsidP="00874D97">
            <w:pPr>
              <w:jc w:val="center"/>
            </w:pPr>
          </w:p>
        </w:tc>
        <w:tc>
          <w:tcPr>
            <w:tcW w:w="447" w:type="dxa"/>
          </w:tcPr>
          <w:p w:rsidR="00874D97" w:rsidRPr="000349F2" w:rsidRDefault="00874D97" w:rsidP="00874D97">
            <w:pPr>
              <w:jc w:val="center"/>
            </w:pPr>
          </w:p>
        </w:tc>
        <w:tc>
          <w:tcPr>
            <w:tcW w:w="334" w:type="dxa"/>
          </w:tcPr>
          <w:p w:rsidR="00874D97" w:rsidRPr="000349F2" w:rsidRDefault="00874D97" w:rsidP="00874D97">
            <w:pPr>
              <w:jc w:val="center"/>
            </w:pPr>
            <w:r w:rsidRPr="000349F2">
              <w:t>1</w:t>
            </w:r>
          </w:p>
        </w:tc>
        <w:tc>
          <w:tcPr>
            <w:tcW w:w="714" w:type="dxa"/>
          </w:tcPr>
          <w:p w:rsidR="00874D97" w:rsidRDefault="00874D97" w:rsidP="00874D97">
            <w:pPr>
              <w:jc w:val="center"/>
            </w:pPr>
          </w:p>
        </w:tc>
      </w:tr>
    </w:tbl>
    <w:p w:rsidR="00874D97" w:rsidRPr="00BA38E3" w:rsidRDefault="00874D97" w:rsidP="00874D97">
      <w:pPr>
        <w:jc w:val="center"/>
        <w:rPr>
          <w:b/>
          <w:sz w:val="28"/>
          <w:szCs w:val="28"/>
        </w:rPr>
      </w:pPr>
      <w:r w:rsidRPr="00BA38E3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</w:t>
      </w:r>
    </w:p>
    <w:p w:rsidR="00874D97" w:rsidRDefault="00874D97" w:rsidP="0087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874D97" w:rsidRDefault="00874D97" w:rsidP="00874D97">
      <w:pPr>
        <w:pStyle w:val="a7"/>
        <w:rPr>
          <w:rFonts w:ascii="Times New Roman" w:hAnsi="Times New Roman" w:cs="Times New Roman"/>
          <w:sz w:val="22"/>
        </w:rPr>
      </w:pPr>
    </w:p>
    <w:p w:rsidR="00874D97" w:rsidRDefault="00874D97" w:rsidP="00874D97">
      <w:pPr>
        <w:pStyle w:val="a7"/>
        <w:jc w:val="left"/>
        <w:rPr>
          <w:rFonts w:ascii="Times New Roman" w:hAnsi="Times New Roman" w:cs="Times New Roman"/>
          <w:sz w:val="22"/>
        </w:rPr>
      </w:pPr>
    </w:p>
    <w:p w:rsidR="00874D97" w:rsidRPr="00E405A4" w:rsidRDefault="00874D97" w:rsidP="00874D97">
      <w:pPr>
        <w:pStyle w:val="a7"/>
        <w:rPr>
          <w:rFonts w:ascii="Times New Roman" w:hAnsi="Times New Roman" w:cs="Times New Roman"/>
          <w:sz w:val="22"/>
        </w:rPr>
      </w:pPr>
      <w:r w:rsidRPr="00E405A4">
        <w:rPr>
          <w:rFonts w:ascii="Times New Roman" w:hAnsi="Times New Roman" w:cs="Times New Roman"/>
          <w:sz w:val="22"/>
        </w:rPr>
        <w:t xml:space="preserve">  Аттестация педагогических  работников МБДОУ ДС № 297</w:t>
      </w:r>
    </w:p>
    <w:p w:rsidR="00874D97" w:rsidRPr="00AD101E" w:rsidRDefault="00874D97" w:rsidP="00874D97">
      <w:pPr>
        <w:pStyle w:val="a7"/>
        <w:rPr>
          <w:sz w:val="20"/>
          <w:szCs w:val="20"/>
        </w:rPr>
      </w:pPr>
      <w:r w:rsidRPr="00AD101E">
        <w:rPr>
          <w:sz w:val="20"/>
          <w:szCs w:val="20"/>
        </w:rPr>
        <w:t xml:space="preserve"> </w:t>
      </w:r>
    </w:p>
    <w:tbl>
      <w:tblPr>
        <w:tblW w:w="103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0"/>
        <w:gridCol w:w="960"/>
        <w:gridCol w:w="960"/>
        <w:gridCol w:w="840"/>
        <w:gridCol w:w="720"/>
        <w:gridCol w:w="859"/>
        <w:gridCol w:w="461"/>
        <w:gridCol w:w="476"/>
        <w:gridCol w:w="604"/>
        <w:gridCol w:w="848"/>
        <w:gridCol w:w="717"/>
        <w:gridCol w:w="998"/>
      </w:tblGrid>
      <w:tr w:rsidR="00874D97" w:rsidRPr="00AD101E" w:rsidTr="002C744A">
        <w:trPr>
          <w:cantSplit/>
          <w:trHeight w:val="581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color w:val="000000"/>
              </w:rPr>
            </w:pPr>
            <w:r w:rsidRPr="00AD101E">
              <w:rPr>
                <w:color w:val="000000"/>
              </w:rPr>
              <w:t>Категория педагогических работников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4D97" w:rsidRPr="00AD101E" w:rsidRDefault="00874D97" w:rsidP="002C744A">
            <w:pPr>
              <w:ind w:left="113" w:right="113"/>
              <w:jc w:val="center"/>
              <w:rPr>
                <w:color w:val="000000"/>
              </w:rPr>
            </w:pPr>
            <w:r w:rsidRPr="00AD101E">
              <w:rPr>
                <w:color w:val="000000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4D97" w:rsidRPr="00AD101E" w:rsidRDefault="00874D97" w:rsidP="002C744A">
            <w:pPr>
              <w:ind w:left="113" w:right="113"/>
              <w:jc w:val="center"/>
              <w:rPr>
                <w:color w:val="000000"/>
              </w:rPr>
            </w:pPr>
            <w:r w:rsidRPr="00AD101E">
              <w:rPr>
                <w:color w:val="000000"/>
              </w:rPr>
              <w:t>Не аттестованных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4D97" w:rsidRPr="00AD101E" w:rsidRDefault="00874D97" w:rsidP="002C744A">
            <w:pPr>
              <w:ind w:left="113" w:right="113"/>
              <w:jc w:val="center"/>
              <w:rPr>
                <w:color w:val="000000"/>
              </w:rPr>
            </w:pPr>
            <w:r w:rsidRPr="00AD101E">
              <w:rPr>
                <w:color w:val="000000"/>
              </w:rPr>
              <w:t>% не аттестованных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color w:val="000000"/>
              </w:rPr>
            </w:pPr>
            <w:r w:rsidRPr="00AD101E">
              <w:rPr>
                <w:color w:val="000000"/>
              </w:rPr>
              <w:t>Всего</w:t>
            </w:r>
          </w:p>
        </w:tc>
        <w:tc>
          <w:tcPr>
            <w:tcW w:w="4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color w:val="000000"/>
              </w:rPr>
            </w:pPr>
            <w:r w:rsidRPr="00AD101E">
              <w:rPr>
                <w:color w:val="000000"/>
              </w:rPr>
              <w:t>Имеют квалификационную категорию</w:t>
            </w:r>
          </w:p>
        </w:tc>
      </w:tr>
      <w:tr w:rsidR="00874D97" w:rsidRPr="00AD101E" w:rsidTr="002C744A">
        <w:trPr>
          <w:cantSplit/>
          <w:trHeight w:val="137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97" w:rsidRPr="00AD101E" w:rsidRDefault="00874D97" w:rsidP="002C744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97" w:rsidRPr="00AD101E" w:rsidRDefault="00874D97" w:rsidP="002C744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97" w:rsidRPr="00AD101E" w:rsidRDefault="00874D97" w:rsidP="002C744A">
            <w:pPr>
              <w:rPr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97" w:rsidRPr="00AD101E" w:rsidRDefault="00874D97" w:rsidP="002C744A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4D97" w:rsidRPr="00AD101E" w:rsidRDefault="00874D97" w:rsidP="002C744A">
            <w:pPr>
              <w:ind w:left="113" w:right="113"/>
              <w:jc w:val="center"/>
              <w:rPr>
                <w:color w:val="000000"/>
              </w:rPr>
            </w:pPr>
            <w:r w:rsidRPr="00AD101E">
              <w:rPr>
                <w:color w:val="000000"/>
              </w:rPr>
              <w:t>аттестованных</w:t>
            </w:r>
          </w:p>
          <w:p w:rsidR="00874D97" w:rsidRPr="00AD101E" w:rsidRDefault="00874D97" w:rsidP="002C744A">
            <w:pPr>
              <w:ind w:left="113" w:right="113"/>
              <w:rPr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4D97" w:rsidRPr="00AD101E" w:rsidRDefault="00874D97" w:rsidP="002C744A">
            <w:pPr>
              <w:ind w:left="113" w:right="113"/>
              <w:jc w:val="center"/>
              <w:rPr>
                <w:color w:val="000000"/>
              </w:rPr>
            </w:pPr>
            <w:r w:rsidRPr="00AD101E">
              <w:rPr>
                <w:color w:val="000000"/>
              </w:rPr>
              <w:t>% аттестованных</w:t>
            </w:r>
          </w:p>
          <w:p w:rsidR="00874D97" w:rsidRPr="00AD101E" w:rsidRDefault="00874D97" w:rsidP="002C744A">
            <w:pPr>
              <w:ind w:left="113" w:right="113"/>
              <w:rPr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4D97" w:rsidRPr="00AD101E" w:rsidRDefault="00874D97" w:rsidP="002C744A">
            <w:pPr>
              <w:ind w:left="113" w:right="113"/>
              <w:jc w:val="center"/>
              <w:rPr>
                <w:color w:val="000000"/>
              </w:rPr>
            </w:pPr>
            <w:r w:rsidRPr="00AD101E">
              <w:rPr>
                <w:color w:val="000000"/>
              </w:rPr>
              <w:t>Высшая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4D97" w:rsidRPr="00AD101E" w:rsidRDefault="00874D97" w:rsidP="002C744A">
            <w:pPr>
              <w:ind w:left="113" w:right="113"/>
              <w:jc w:val="center"/>
              <w:rPr>
                <w:color w:val="000000"/>
              </w:rPr>
            </w:pPr>
            <w:r w:rsidRPr="00AD101E">
              <w:rPr>
                <w:color w:val="000000"/>
              </w:rPr>
              <w:t>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4D97" w:rsidRPr="00AD101E" w:rsidRDefault="00874D97" w:rsidP="002C744A">
            <w:pPr>
              <w:ind w:left="113" w:right="113"/>
              <w:jc w:val="center"/>
              <w:rPr>
                <w:color w:val="000000"/>
              </w:rPr>
            </w:pPr>
            <w:r w:rsidRPr="00AD101E">
              <w:rPr>
                <w:color w:val="000000"/>
              </w:rPr>
              <w:t>Первая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4D97" w:rsidRPr="00AD101E" w:rsidRDefault="00874D97" w:rsidP="002C744A">
            <w:pPr>
              <w:ind w:left="113" w:right="113"/>
              <w:jc w:val="center"/>
              <w:rPr>
                <w:color w:val="000000"/>
              </w:rPr>
            </w:pPr>
            <w:r w:rsidRPr="00AD101E">
              <w:rPr>
                <w:color w:val="000000"/>
              </w:rPr>
              <w:t>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4D97" w:rsidRPr="00AD101E" w:rsidRDefault="00874D97" w:rsidP="002C744A">
            <w:pPr>
              <w:ind w:left="113" w:right="113"/>
              <w:jc w:val="center"/>
              <w:rPr>
                <w:color w:val="000000"/>
              </w:rPr>
            </w:pPr>
            <w:r w:rsidRPr="00AD101E">
              <w:rPr>
                <w:color w:val="000000"/>
              </w:rPr>
              <w:t>Вторая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4D97" w:rsidRPr="00AD101E" w:rsidRDefault="00874D97" w:rsidP="002C744A">
            <w:pPr>
              <w:ind w:left="113" w:right="113"/>
              <w:jc w:val="center"/>
              <w:rPr>
                <w:color w:val="000000"/>
              </w:rPr>
            </w:pPr>
            <w:r w:rsidRPr="00AD101E">
              <w:rPr>
                <w:color w:val="000000"/>
              </w:rPr>
              <w:t>%</w:t>
            </w:r>
          </w:p>
        </w:tc>
      </w:tr>
      <w:tr w:rsidR="00874D97" w:rsidRPr="00AD101E" w:rsidTr="002C744A">
        <w:trPr>
          <w:trHeight w:val="52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rPr>
                <w:color w:val="000000"/>
              </w:rPr>
            </w:pPr>
            <w:r w:rsidRPr="00AD101E">
              <w:rPr>
                <w:color w:val="000000"/>
              </w:rPr>
              <w:t>Кол-во педагогических работников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33,</w:t>
            </w:r>
            <w:r w:rsidRPr="00AD101E">
              <w:rPr>
                <w:bCs/>
                <w:color w:val="000000"/>
              </w:rPr>
              <w:t>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66,</w:t>
            </w:r>
            <w:r w:rsidRPr="00AD101E">
              <w:rPr>
                <w:color w:val="000000"/>
              </w:rPr>
              <w:t>7%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33,35</w:t>
            </w:r>
            <w:r w:rsidRPr="00AD101E">
              <w:rPr>
                <w:color w:val="000000"/>
              </w:rPr>
              <w:t>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33,35</w:t>
            </w:r>
            <w:r w:rsidRPr="00AD101E">
              <w:rPr>
                <w:color w:val="000000"/>
              </w:rPr>
              <w:t>%</w:t>
            </w:r>
          </w:p>
        </w:tc>
      </w:tr>
      <w:tr w:rsidR="00874D97" w:rsidRPr="00AD101E" w:rsidTr="002C744A">
        <w:trPr>
          <w:trHeight w:val="33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rPr>
                <w:color w:val="000000"/>
              </w:rPr>
            </w:pPr>
            <w:r w:rsidRPr="00AD101E">
              <w:rPr>
                <w:color w:val="000000"/>
              </w:rPr>
              <w:t>Старший воспитатель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</w:pPr>
            <w:r w:rsidRPr="00AD101E"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bCs/>
                <w:color w:val="000000"/>
              </w:rPr>
            </w:pPr>
            <w:r w:rsidRPr="00AD101E">
              <w:rPr>
                <w:bCs/>
                <w:color w:val="000000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bCs/>
                <w:color w:val="000000"/>
              </w:rPr>
            </w:pPr>
            <w:r w:rsidRPr="00AD101E">
              <w:rPr>
                <w:color w:val="000000"/>
              </w:rPr>
              <w:t>100%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color w:val="000000"/>
              </w:rPr>
            </w:pPr>
            <w:r w:rsidRPr="00AD101E">
              <w:rPr>
                <w:color w:val="00000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rPr>
                <w:bCs/>
                <w:color w:val="000000"/>
              </w:rPr>
            </w:pPr>
            <w:r w:rsidRPr="00AD101E">
              <w:rPr>
                <w:color w:val="000000"/>
              </w:rPr>
              <w:t>100%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color w:val="000000"/>
              </w:rPr>
            </w:pPr>
          </w:p>
        </w:tc>
      </w:tr>
      <w:tr w:rsidR="00874D97" w:rsidRPr="00AD101E" w:rsidTr="002C744A">
        <w:trPr>
          <w:trHeight w:val="34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rPr>
                <w:color w:val="000000"/>
              </w:rPr>
            </w:pPr>
            <w:r w:rsidRPr="00AD101E">
              <w:rPr>
                <w:color w:val="000000"/>
              </w:rPr>
              <w:t>Воспитатели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</w:pPr>
            <w:r w:rsidRPr="00AD101E"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</w:pPr>
            <w:r>
              <w:t>30,0</w:t>
            </w:r>
            <w:r w:rsidRPr="00AD101E"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70,0</w:t>
            </w:r>
            <w:r w:rsidRPr="00AD101E">
              <w:rPr>
                <w:color w:val="000000"/>
              </w:rPr>
              <w:t>%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42,9</w:t>
            </w:r>
            <w:r w:rsidRPr="00AD101E">
              <w:rPr>
                <w:color w:val="000000"/>
              </w:rPr>
              <w:t>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57,1</w:t>
            </w:r>
            <w:r w:rsidRPr="00AD101E">
              <w:rPr>
                <w:color w:val="000000"/>
              </w:rPr>
              <w:t>%</w:t>
            </w:r>
          </w:p>
        </w:tc>
      </w:tr>
      <w:tr w:rsidR="00874D97" w:rsidRPr="00AD101E" w:rsidTr="002C744A">
        <w:trPr>
          <w:trHeight w:val="52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rPr>
                <w:color w:val="000000"/>
              </w:rPr>
            </w:pPr>
            <w:r w:rsidRPr="00AD101E">
              <w:rPr>
                <w:color w:val="000000"/>
              </w:rPr>
              <w:t>Музыкальный</w:t>
            </w:r>
          </w:p>
          <w:p w:rsidR="00874D97" w:rsidRPr="00AD101E" w:rsidRDefault="00874D97" w:rsidP="002C744A">
            <w:pPr>
              <w:rPr>
                <w:color w:val="000000"/>
              </w:rPr>
            </w:pPr>
            <w:r w:rsidRPr="00AD101E">
              <w:rPr>
                <w:color w:val="000000"/>
              </w:rPr>
              <w:t>руководитель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</w:pPr>
            <w:r w:rsidRPr="00AD101E"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</w:pPr>
            <w: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tabs>
                <w:tab w:val="center" w:pos="360"/>
              </w:tabs>
              <w:rPr>
                <w:color w:val="000000"/>
              </w:rPr>
            </w:pPr>
            <w:r w:rsidRPr="00AD101E">
              <w:rPr>
                <w:color w:val="000000"/>
              </w:rPr>
              <w:tab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7" w:rsidRPr="00AD101E" w:rsidRDefault="00874D97" w:rsidP="002C744A">
            <w:pPr>
              <w:jc w:val="center"/>
              <w:rPr>
                <w:color w:val="000000"/>
              </w:rPr>
            </w:pPr>
          </w:p>
        </w:tc>
      </w:tr>
    </w:tbl>
    <w:p w:rsidR="00874D97" w:rsidRDefault="00874D97" w:rsidP="00874D97">
      <w:pPr>
        <w:pStyle w:val="normal"/>
        <w:contextualSpacing w:val="0"/>
      </w:pPr>
    </w:p>
    <w:p w:rsidR="00874D97" w:rsidRPr="00BC40DA" w:rsidRDefault="00874D97" w:rsidP="00874D97">
      <w:pPr>
        <w:widowControl w:val="0"/>
        <w:suppressAutoHyphens/>
        <w:autoSpaceDE w:val="0"/>
        <w:rPr>
          <w:rFonts w:cs="Times New Roman CYR"/>
          <w:sz w:val="22"/>
          <w:szCs w:val="22"/>
          <w:lang w:eastAsia="ar-SA"/>
        </w:rPr>
      </w:pPr>
    </w:p>
    <w:p w:rsidR="00874D97" w:rsidRPr="00BC40DA" w:rsidRDefault="00874D97" w:rsidP="00874D97">
      <w:pPr>
        <w:widowControl w:val="0"/>
        <w:suppressAutoHyphens/>
        <w:autoSpaceDE w:val="0"/>
        <w:jc w:val="center"/>
        <w:rPr>
          <w:rFonts w:cs="Times New Roman CYR"/>
          <w:sz w:val="22"/>
          <w:szCs w:val="22"/>
          <w:lang w:eastAsia="ar-SA"/>
        </w:rPr>
      </w:pPr>
      <w:r w:rsidRPr="00BC40DA">
        <w:rPr>
          <w:rFonts w:cs="Times New Roman CYR"/>
          <w:sz w:val="22"/>
          <w:szCs w:val="22"/>
          <w:lang w:eastAsia="ar-SA"/>
        </w:rPr>
        <w:t>Информация</w:t>
      </w:r>
    </w:p>
    <w:p w:rsidR="00874D97" w:rsidRPr="00BC40DA" w:rsidRDefault="00874D97" w:rsidP="00874D97">
      <w:pPr>
        <w:widowControl w:val="0"/>
        <w:suppressAutoHyphens/>
        <w:autoSpaceDE w:val="0"/>
        <w:ind w:left="-284"/>
        <w:jc w:val="center"/>
        <w:rPr>
          <w:rFonts w:cs="Times New Roman CYR"/>
          <w:sz w:val="22"/>
          <w:szCs w:val="22"/>
          <w:lang w:eastAsia="ar-SA"/>
        </w:rPr>
      </w:pPr>
      <w:r w:rsidRPr="00BC40DA">
        <w:rPr>
          <w:rFonts w:cs="Times New Roman CYR"/>
          <w:sz w:val="22"/>
          <w:szCs w:val="22"/>
          <w:lang w:eastAsia="ar-SA"/>
        </w:rPr>
        <w:t>о прохождении курсовой подготовки руководящих и педагогических работников</w:t>
      </w:r>
    </w:p>
    <w:p w:rsidR="00874D97" w:rsidRPr="00BC40DA" w:rsidRDefault="00874D97" w:rsidP="00874D97">
      <w:pPr>
        <w:widowControl w:val="0"/>
        <w:suppressAutoHyphens/>
        <w:autoSpaceDE w:val="0"/>
        <w:ind w:left="-284"/>
        <w:jc w:val="center"/>
        <w:rPr>
          <w:rFonts w:cs="Times New Roman CYR"/>
          <w:sz w:val="22"/>
          <w:szCs w:val="22"/>
          <w:lang w:eastAsia="ar-SA"/>
        </w:rPr>
      </w:pPr>
      <w:r w:rsidRPr="00BC40DA">
        <w:rPr>
          <w:rFonts w:cs="Times New Roman CYR"/>
          <w:sz w:val="22"/>
          <w:szCs w:val="22"/>
          <w:lang w:eastAsia="ar-SA"/>
        </w:rPr>
        <w:t>МБДОУ ДС № 297 на 01.06.2014 г.</w:t>
      </w:r>
    </w:p>
    <w:p w:rsidR="00874D97" w:rsidRDefault="00874D97" w:rsidP="00874D97">
      <w:pPr>
        <w:widowControl w:val="0"/>
        <w:suppressAutoHyphens/>
        <w:autoSpaceDE w:val="0"/>
        <w:ind w:left="-284"/>
        <w:jc w:val="center"/>
        <w:rPr>
          <w:rFonts w:cs="Times New Roman CYR"/>
          <w:lang w:eastAsia="ar-SA"/>
        </w:rPr>
      </w:pPr>
    </w:p>
    <w:tbl>
      <w:tblPr>
        <w:tblStyle w:val="a6"/>
        <w:tblW w:w="10470" w:type="dxa"/>
        <w:tblInd w:w="-432" w:type="dxa"/>
        <w:tblLayout w:type="fixed"/>
        <w:tblLook w:val="01E0"/>
      </w:tblPr>
      <w:tblGrid>
        <w:gridCol w:w="540"/>
        <w:gridCol w:w="1560"/>
        <w:gridCol w:w="1320"/>
        <w:gridCol w:w="2040"/>
        <w:gridCol w:w="1920"/>
        <w:gridCol w:w="1665"/>
        <w:gridCol w:w="1425"/>
      </w:tblGrid>
      <w:tr w:rsidR="00874D97" w:rsidRPr="0049092C" w:rsidTr="00874D97">
        <w:trPr>
          <w:trHeight w:val="1931"/>
        </w:trPr>
        <w:tc>
          <w:tcPr>
            <w:tcW w:w="540" w:type="dxa"/>
          </w:tcPr>
          <w:p w:rsidR="00874D97" w:rsidRPr="00A44413" w:rsidRDefault="00874D97" w:rsidP="002C744A">
            <w:pPr>
              <w:rPr>
                <w:b/>
              </w:rPr>
            </w:pPr>
            <w:r w:rsidRPr="00A44413">
              <w:rPr>
                <w:b/>
              </w:rPr>
              <w:t>№ п/п</w:t>
            </w:r>
          </w:p>
        </w:tc>
        <w:tc>
          <w:tcPr>
            <w:tcW w:w="1560" w:type="dxa"/>
          </w:tcPr>
          <w:p w:rsidR="00874D97" w:rsidRPr="00A44413" w:rsidRDefault="00874D97" w:rsidP="002C744A">
            <w:pPr>
              <w:jc w:val="center"/>
              <w:rPr>
                <w:b/>
              </w:rPr>
            </w:pPr>
            <w:r w:rsidRPr="00A44413">
              <w:rPr>
                <w:b/>
              </w:rPr>
              <w:t>Категория</w:t>
            </w:r>
          </w:p>
        </w:tc>
        <w:tc>
          <w:tcPr>
            <w:tcW w:w="1320" w:type="dxa"/>
          </w:tcPr>
          <w:p w:rsidR="00874D97" w:rsidRPr="00A44413" w:rsidRDefault="00874D97" w:rsidP="002C744A">
            <w:pPr>
              <w:jc w:val="center"/>
              <w:rPr>
                <w:b/>
              </w:rPr>
            </w:pPr>
            <w:r w:rsidRPr="00A44413">
              <w:rPr>
                <w:b/>
              </w:rPr>
              <w:t>Всего работников</w:t>
            </w:r>
          </w:p>
        </w:tc>
        <w:tc>
          <w:tcPr>
            <w:tcW w:w="2040" w:type="dxa"/>
          </w:tcPr>
          <w:p w:rsidR="00874D97" w:rsidRPr="00A44413" w:rsidRDefault="00874D97" w:rsidP="002C744A">
            <w:pPr>
              <w:rPr>
                <w:b/>
              </w:rPr>
            </w:pPr>
            <w:r w:rsidRPr="00A44413">
              <w:rPr>
                <w:b/>
              </w:rPr>
              <w:t>Количество работников, прошедших  курсовую подготовку  в 2013/2014 учебном году (указать Ф.И.О.)</w:t>
            </w:r>
          </w:p>
          <w:p w:rsidR="00874D97" w:rsidRPr="00A44413" w:rsidRDefault="00874D97" w:rsidP="002C744A">
            <w:pPr>
              <w:rPr>
                <w:b/>
              </w:rPr>
            </w:pPr>
          </w:p>
        </w:tc>
        <w:tc>
          <w:tcPr>
            <w:tcW w:w="1920" w:type="dxa"/>
          </w:tcPr>
          <w:p w:rsidR="00874D97" w:rsidRPr="00A44413" w:rsidRDefault="00874D97" w:rsidP="002C744A">
            <w:pPr>
              <w:rPr>
                <w:b/>
              </w:rPr>
            </w:pPr>
            <w:r w:rsidRPr="00A44413">
              <w:rPr>
                <w:b/>
              </w:rPr>
              <w:t xml:space="preserve">Количество </w:t>
            </w:r>
          </w:p>
          <w:p w:rsidR="00874D97" w:rsidRPr="00A44413" w:rsidRDefault="00874D97" w:rsidP="002C744A">
            <w:pPr>
              <w:rPr>
                <w:b/>
              </w:rPr>
            </w:pPr>
            <w:r w:rsidRPr="00A44413">
              <w:rPr>
                <w:b/>
              </w:rPr>
              <w:t xml:space="preserve">работников, прошедших   курсовую переподготовку в 2013/2014 учебном году  </w:t>
            </w:r>
          </w:p>
          <w:p w:rsidR="00874D97" w:rsidRPr="00A44413" w:rsidRDefault="00874D97" w:rsidP="002C744A">
            <w:pPr>
              <w:rPr>
                <w:b/>
              </w:rPr>
            </w:pPr>
            <w:r w:rsidRPr="00A44413">
              <w:rPr>
                <w:b/>
              </w:rPr>
              <w:t>(указать Ф.И.О.)</w:t>
            </w:r>
          </w:p>
        </w:tc>
        <w:tc>
          <w:tcPr>
            <w:tcW w:w="1665" w:type="dxa"/>
          </w:tcPr>
          <w:p w:rsidR="00874D97" w:rsidRPr="00A44413" w:rsidRDefault="00874D97" w:rsidP="002C744A">
            <w:pPr>
              <w:rPr>
                <w:b/>
              </w:rPr>
            </w:pPr>
            <w:r w:rsidRPr="00A44413">
              <w:rPr>
                <w:b/>
              </w:rPr>
              <w:t xml:space="preserve">Количество работников, прошедших курсы на базе ДПО УМЦ по Металлургическому району </w:t>
            </w:r>
          </w:p>
          <w:p w:rsidR="00874D97" w:rsidRPr="00A44413" w:rsidRDefault="00874D97" w:rsidP="002C744A">
            <w:pPr>
              <w:rPr>
                <w:b/>
              </w:rPr>
            </w:pPr>
            <w:r w:rsidRPr="00A44413">
              <w:rPr>
                <w:b/>
              </w:rPr>
              <w:t xml:space="preserve">г. Челябинска </w:t>
            </w:r>
          </w:p>
          <w:p w:rsidR="00874D97" w:rsidRPr="00A44413" w:rsidRDefault="00874D97" w:rsidP="002C744A">
            <w:pPr>
              <w:rPr>
                <w:b/>
              </w:rPr>
            </w:pPr>
            <w:r w:rsidRPr="00A44413">
              <w:rPr>
                <w:b/>
              </w:rPr>
              <w:t>(72 часа)</w:t>
            </w:r>
          </w:p>
        </w:tc>
        <w:tc>
          <w:tcPr>
            <w:tcW w:w="1425" w:type="dxa"/>
          </w:tcPr>
          <w:p w:rsidR="00874D97" w:rsidRPr="00A44413" w:rsidRDefault="00874D97" w:rsidP="002C744A">
            <w:pPr>
              <w:rPr>
                <w:b/>
              </w:rPr>
            </w:pPr>
            <w:r w:rsidRPr="00A44413">
              <w:rPr>
                <w:b/>
              </w:rPr>
              <w:t xml:space="preserve">Количество работников, прошедших курсы на базе ДПО УМЦ по Металлургическому району </w:t>
            </w:r>
          </w:p>
          <w:p w:rsidR="00874D97" w:rsidRPr="00A44413" w:rsidRDefault="00874D97" w:rsidP="002C744A">
            <w:pPr>
              <w:rPr>
                <w:b/>
              </w:rPr>
            </w:pPr>
            <w:r w:rsidRPr="00A44413">
              <w:rPr>
                <w:b/>
              </w:rPr>
              <w:t>г. Челябинска (модульные курсы)</w:t>
            </w:r>
          </w:p>
        </w:tc>
      </w:tr>
      <w:tr w:rsidR="00874D97" w:rsidRPr="00D1164E" w:rsidTr="00874D97">
        <w:tc>
          <w:tcPr>
            <w:tcW w:w="540" w:type="dxa"/>
          </w:tcPr>
          <w:p w:rsidR="00874D97" w:rsidRPr="0049092C" w:rsidRDefault="00874D97" w:rsidP="002C74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bottom"/>
          </w:tcPr>
          <w:p w:rsidR="00874D97" w:rsidRPr="0049092C" w:rsidRDefault="00874D97" w:rsidP="002C744A">
            <w:pPr>
              <w:rPr>
                <w:sz w:val="22"/>
                <w:szCs w:val="22"/>
              </w:rPr>
            </w:pPr>
            <w:r w:rsidRPr="0049092C">
              <w:rPr>
                <w:sz w:val="22"/>
                <w:szCs w:val="22"/>
              </w:rPr>
              <w:t>Заведующие ДОУ</w:t>
            </w:r>
          </w:p>
        </w:tc>
        <w:tc>
          <w:tcPr>
            <w:tcW w:w="1320" w:type="dxa"/>
            <w:vAlign w:val="bottom"/>
          </w:tcPr>
          <w:p w:rsidR="00874D97" w:rsidRPr="00D1164E" w:rsidRDefault="00874D97" w:rsidP="002C744A">
            <w:pPr>
              <w:jc w:val="center"/>
            </w:pPr>
            <w:r>
              <w:t>1</w:t>
            </w:r>
          </w:p>
        </w:tc>
        <w:tc>
          <w:tcPr>
            <w:tcW w:w="2040" w:type="dxa"/>
            <w:vAlign w:val="bottom"/>
          </w:tcPr>
          <w:p w:rsidR="00874D97" w:rsidRPr="008151A5" w:rsidRDefault="00874D97" w:rsidP="002C744A">
            <w:pPr>
              <w:rPr>
                <w:b/>
              </w:rPr>
            </w:pPr>
            <w:r w:rsidRPr="008151A5">
              <w:t>Васильева Людмила Александровна</w:t>
            </w:r>
          </w:p>
        </w:tc>
        <w:tc>
          <w:tcPr>
            <w:tcW w:w="1920" w:type="dxa"/>
            <w:vAlign w:val="bottom"/>
          </w:tcPr>
          <w:p w:rsidR="00874D97" w:rsidRPr="00D1164E" w:rsidRDefault="00874D97" w:rsidP="002C744A">
            <w:pPr>
              <w:jc w:val="center"/>
            </w:pPr>
          </w:p>
        </w:tc>
        <w:tc>
          <w:tcPr>
            <w:tcW w:w="1665" w:type="dxa"/>
          </w:tcPr>
          <w:p w:rsidR="00874D97" w:rsidRPr="00D1164E" w:rsidRDefault="00874D97" w:rsidP="002C744A">
            <w:pPr>
              <w:jc w:val="center"/>
            </w:pPr>
          </w:p>
        </w:tc>
        <w:tc>
          <w:tcPr>
            <w:tcW w:w="1425" w:type="dxa"/>
          </w:tcPr>
          <w:p w:rsidR="00874D97" w:rsidRPr="00D1164E" w:rsidRDefault="00874D97" w:rsidP="002C744A">
            <w:pPr>
              <w:jc w:val="center"/>
            </w:pPr>
          </w:p>
        </w:tc>
      </w:tr>
      <w:tr w:rsidR="00874D97" w:rsidRPr="00D1164E" w:rsidTr="00874D97">
        <w:tc>
          <w:tcPr>
            <w:tcW w:w="540" w:type="dxa"/>
          </w:tcPr>
          <w:p w:rsidR="00874D97" w:rsidRPr="0049092C" w:rsidRDefault="00874D97" w:rsidP="002C74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bottom"/>
          </w:tcPr>
          <w:p w:rsidR="00874D97" w:rsidRPr="0049092C" w:rsidRDefault="00874D97" w:rsidP="002C744A">
            <w:pPr>
              <w:rPr>
                <w:sz w:val="22"/>
                <w:szCs w:val="22"/>
              </w:rPr>
            </w:pPr>
            <w:r w:rsidRPr="0049092C">
              <w:rPr>
                <w:sz w:val="22"/>
                <w:szCs w:val="22"/>
              </w:rPr>
              <w:t xml:space="preserve">Зам. заведующих ДОУ </w:t>
            </w:r>
          </w:p>
        </w:tc>
        <w:tc>
          <w:tcPr>
            <w:tcW w:w="1320" w:type="dxa"/>
            <w:vAlign w:val="bottom"/>
          </w:tcPr>
          <w:p w:rsidR="00874D97" w:rsidRPr="00D1164E" w:rsidRDefault="00874D97" w:rsidP="002C744A">
            <w:pPr>
              <w:jc w:val="center"/>
            </w:pPr>
          </w:p>
        </w:tc>
        <w:tc>
          <w:tcPr>
            <w:tcW w:w="2040" w:type="dxa"/>
            <w:vAlign w:val="bottom"/>
          </w:tcPr>
          <w:p w:rsidR="00874D97" w:rsidRPr="00D1164E" w:rsidRDefault="00874D97" w:rsidP="002C744A">
            <w:pPr>
              <w:jc w:val="center"/>
            </w:pPr>
          </w:p>
        </w:tc>
        <w:tc>
          <w:tcPr>
            <w:tcW w:w="1920" w:type="dxa"/>
            <w:vAlign w:val="bottom"/>
          </w:tcPr>
          <w:p w:rsidR="00874D97" w:rsidRPr="00D1164E" w:rsidRDefault="00874D97" w:rsidP="002C744A">
            <w:pPr>
              <w:jc w:val="center"/>
            </w:pPr>
          </w:p>
        </w:tc>
        <w:tc>
          <w:tcPr>
            <w:tcW w:w="1665" w:type="dxa"/>
          </w:tcPr>
          <w:p w:rsidR="00874D97" w:rsidRPr="00D1164E" w:rsidRDefault="00874D97" w:rsidP="002C744A">
            <w:pPr>
              <w:jc w:val="center"/>
            </w:pPr>
          </w:p>
        </w:tc>
        <w:tc>
          <w:tcPr>
            <w:tcW w:w="1425" w:type="dxa"/>
          </w:tcPr>
          <w:p w:rsidR="00874D97" w:rsidRPr="00D1164E" w:rsidRDefault="00874D97" w:rsidP="002C744A">
            <w:pPr>
              <w:jc w:val="center"/>
            </w:pPr>
          </w:p>
        </w:tc>
      </w:tr>
      <w:tr w:rsidR="00874D97" w:rsidRPr="00D1164E" w:rsidTr="00874D97">
        <w:tc>
          <w:tcPr>
            <w:tcW w:w="540" w:type="dxa"/>
          </w:tcPr>
          <w:p w:rsidR="00874D97" w:rsidRPr="0049092C" w:rsidRDefault="00874D97" w:rsidP="002C74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bottom"/>
          </w:tcPr>
          <w:p w:rsidR="00874D97" w:rsidRPr="0049092C" w:rsidRDefault="00874D97" w:rsidP="002C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9092C">
              <w:rPr>
                <w:sz w:val="22"/>
                <w:szCs w:val="22"/>
              </w:rPr>
              <w:t>таршие воспитатели</w:t>
            </w:r>
          </w:p>
        </w:tc>
        <w:tc>
          <w:tcPr>
            <w:tcW w:w="1320" w:type="dxa"/>
            <w:vAlign w:val="bottom"/>
          </w:tcPr>
          <w:p w:rsidR="00874D97" w:rsidRPr="00D1164E" w:rsidRDefault="00874D97" w:rsidP="002C744A">
            <w:pPr>
              <w:jc w:val="center"/>
            </w:pPr>
            <w:r>
              <w:t>1</w:t>
            </w:r>
          </w:p>
        </w:tc>
        <w:tc>
          <w:tcPr>
            <w:tcW w:w="2040" w:type="dxa"/>
            <w:vAlign w:val="bottom"/>
          </w:tcPr>
          <w:p w:rsidR="00874D97" w:rsidRPr="00D1164E" w:rsidRDefault="00874D97" w:rsidP="002C744A">
            <w:r>
              <w:rPr>
                <w:b/>
              </w:rPr>
              <w:t xml:space="preserve"> </w:t>
            </w:r>
            <w:r>
              <w:t>Любивая Ирина Александровна</w:t>
            </w:r>
          </w:p>
        </w:tc>
        <w:tc>
          <w:tcPr>
            <w:tcW w:w="1920" w:type="dxa"/>
            <w:vAlign w:val="bottom"/>
          </w:tcPr>
          <w:p w:rsidR="00874D97" w:rsidRPr="00D1164E" w:rsidRDefault="00874D97" w:rsidP="002C744A">
            <w:pPr>
              <w:jc w:val="center"/>
            </w:pPr>
          </w:p>
        </w:tc>
        <w:tc>
          <w:tcPr>
            <w:tcW w:w="1665" w:type="dxa"/>
          </w:tcPr>
          <w:p w:rsidR="00874D97" w:rsidRDefault="00874D97" w:rsidP="002C744A">
            <w:pPr>
              <w:jc w:val="center"/>
            </w:pPr>
          </w:p>
        </w:tc>
        <w:tc>
          <w:tcPr>
            <w:tcW w:w="1425" w:type="dxa"/>
          </w:tcPr>
          <w:p w:rsidR="00874D97" w:rsidRDefault="00874D97" w:rsidP="002C744A">
            <w:pPr>
              <w:jc w:val="center"/>
            </w:pPr>
          </w:p>
        </w:tc>
      </w:tr>
      <w:tr w:rsidR="00874D97" w:rsidRPr="00D1164E" w:rsidTr="00874D97">
        <w:trPr>
          <w:trHeight w:val="431"/>
        </w:trPr>
        <w:tc>
          <w:tcPr>
            <w:tcW w:w="540" w:type="dxa"/>
          </w:tcPr>
          <w:p w:rsidR="00874D97" w:rsidRPr="0049092C" w:rsidRDefault="00874D97" w:rsidP="002C74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bottom"/>
          </w:tcPr>
          <w:p w:rsidR="00874D97" w:rsidRPr="0049092C" w:rsidRDefault="00874D97" w:rsidP="002C744A">
            <w:pPr>
              <w:rPr>
                <w:sz w:val="22"/>
                <w:szCs w:val="22"/>
              </w:rPr>
            </w:pPr>
            <w:r w:rsidRPr="0049092C">
              <w:rPr>
                <w:sz w:val="22"/>
                <w:szCs w:val="22"/>
              </w:rPr>
              <w:t>Воспитатели ДОУ</w:t>
            </w:r>
          </w:p>
        </w:tc>
        <w:tc>
          <w:tcPr>
            <w:tcW w:w="1320" w:type="dxa"/>
            <w:vAlign w:val="bottom"/>
          </w:tcPr>
          <w:p w:rsidR="00874D97" w:rsidRPr="00D1164E" w:rsidRDefault="00874D97" w:rsidP="002C744A">
            <w:pPr>
              <w:jc w:val="center"/>
            </w:pPr>
            <w:r>
              <w:t>7</w:t>
            </w:r>
          </w:p>
        </w:tc>
        <w:tc>
          <w:tcPr>
            <w:tcW w:w="2040" w:type="dxa"/>
            <w:vAlign w:val="bottom"/>
          </w:tcPr>
          <w:p w:rsidR="00874D97" w:rsidRDefault="00874D97" w:rsidP="002C744A">
            <w:r>
              <w:t xml:space="preserve">Вольхина Вероника Альбертовна, </w:t>
            </w:r>
          </w:p>
          <w:p w:rsidR="00874D97" w:rsidRPr="00A44413" w:rsidRDefault="00874D97" w:rsidP="002C744A">
            <w:r>
              <w:t>Яманова Татьяна Петровна</w:t>
            </w:r>
          </w:p>
        </w:tc>
        <w:tc>
          <w:tcPr>
            <w:tcW w:w="1920" w:type="dxa"/>
            <w:vAlign w:val="bottom"/>
          </w:tcPr>
          <w:p w:rsidR="00874D97" w:rsidRPr="00D1164E" w:rsidRDefault="00874D97" w:rsidP="002C744A">
            <w:pPr>
              <w:jc w:val="center"/>
            </w:pPr>
            <w:r>
              <w:t>Гатиятуллина Флорида Марсельевна</w:t>
            </w:r>
          </w:p>
        </w:tc>
        <w:tc>
          <w:tcPr>
            <w:tcW w:w="1665" w:type="dxa"/>
          </w:tcPr>
          <w:p w:rsidR="00874D97" w:rsidRDefault="00874D97" w:rsidP="002C744A">
            <w:pPr>
              <w:jc w:val="center"/>
              <w:rPr>
                <w:b/>
              </w:rPr>
            </w:pPr>
          </w:p>
          <w:p w:rsidR="00874D97" w:rsidRPr="00A44413" w:rsidRDefault="00874D97" w:rsidP="002C744A">
            <w:pPr>
              <w:jc w:val="center"/>
            </w:pPr>
            <w:r>
              <w:t>Щеглова Татьяна Сергеевна</w:t>
            </w:r>
          </w:p>
        </w:tc>
        <w:tc>
          <w:tcPr>
            <w:tcW w:w="1425" w:type="dxa"/>
          </w:tcPr>
          <w:p w:rsidR="00874D97" w:rsidRPr="00D1164E" w:rsidRDefault="00874D97" w:rsidP="002C744A">
            <w:pPr>
              <w:jc w:val="center"/>
            </w:pPr>
          </w:p>
        </w:tc>
      </w:tr>
      <w:tr w:rsidR="00874D97" w:rsidRPr="00D1164E" w:rsidTr="00874D97">
        <w:trPr>
          <w:trHeight w:val="79"/>
        </w:trPr>
        <w:tc>
          <w:tcPr>
            <w:tcW w:w="540" w:type="dxa"/>
          </w:tcPr>
          <w:p w:rsidR="00874D97" w:rsidRPr="0049092C" w:rsidRDefault="00874D97" w:rsidP="002C74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60" w:type="dxa"/>
            <w:vAlign w:val="bottom"/>
          </w:tcPr>
          <w:p w:rsidR="00874D97" w:rsidRPr="0049092C" w:rsidRDefault="00874D97" w:rsidP="002C744A">
            <w:pPr>
              <w:rPr>
                <w:sz w:val="22"/>
                <w:szCs w:val="22"/>
              </w:rPr>
            </w:pPr>
            <w:r w:rsidRPr="0049092C">
              <w:rPr>
                <w:sz w:val="22"/>
                <w:szCs w:val="22"/>
              </w:rPr>
              <w:t>Воспитатели групп раннего возраста</w:t>
            </w:r>
          </w:p>
        </w:tc>
        <w:tc>
          <w:tcPr>
            <w:tcW w:w="1320" w:type="dxa"/>
            <w:vAlign w:val="bottom"/>
          </w:tcPr>
          <w:p w:rsidR="00874D97" w:rsidRPr="00D1164E" w:rsidRDefault="00874D97" w:rsidP="002C744A">
            <w:pPr>
              <w:jc w:val="center"/>
            </w:pPr>
            <w:r>
              <w:t>3</w:t>
            </w:r>
          </w:p>
        </w:tc>
        <w:tc>
          <w:tcPr>
            <w:tcW w:w="2040" w:type="dxa"/>
            <w:vAlign w:val="bottom"/>
          </w:tcPr>
          <w:p w:rsidR="00874D97" w:rsidRPr="00A44413" w:rsidRDefault="00874D97" w:rsidP="002C744A">
            <w:r>
              <w:t>Рахимова Надежда Сергеевна</w:t>
            </w:r>
          </w:p>
        </w:tc>
        <w:tc>
          <w:tcPr>
            <w:tcW w:w="1920" w:type="dxa"/>
            <w:vAlign w:val="bottom"/>
          </w:tcPr>
          <w:p w:rsidR="00874D97" w:rsidRPr="00D1164E" w:rsidRDefault="00874D97" w:rsidP="002C744A">
            <w:pPr>
              <w:jc w:val="center"/>
            </w:pPr>
          </w:p>
        </w:tc>
        <w:tc>
          <w:tcPr>
            <w:tcW w:w="1665" w:type="dxa"/>
          </w:tcPr>
          <w:p w:rsidR="00874D97" w:rsidRPr="00D1164E" w:rsidRDefault="00874D97" w:rsidP="002C744A">
            <w:pPr>
              <w:jc w:val="center"/>
            </w:pPr>
          </w:p>
        </w:tc>
        <w:tc>
          <w:tcPr>
            <w:tcW w:w="1425" w:type="dxa"/>
          </w:tcPr>
          <w:p w:rsidR="00874D97" w:rsidRPr="00D1164E" w:rsidRDefault="00874D97" w:rsidP="002C744A">
            <w:pPr>
              <w:jc w:val="center"/>
            </w:pPr>
          </w:p>
        </w:tc>
      </w:tr>
      <w:tr w:rsidR="00874D97" w:rsidRPr="00D1164E" w:rsidTr="00874D97">
        <w:tc>
          <w:tcPr>
            <w:tcW w:w="540" w:type="dxa"/>
          </w:tcPr>
          <w:p w:rsidR="00874D97" w:rsidRPr="0049092C" w:rsidRDefault="00874D97" w:rsidP="002C74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0" w:type="dxa"/>
            <w:vAlign w:val="bottom"/>
          </w:tcPr>
          <w:p w:rsidR="00874D97" w:rsidRPr="0049092C" w:rsidRDefault="00874D97" w:rsidP="002C744A">
            <w:pPr>
              <w:rPr>
                <w:sz w:val="22"/>
                <w:szCs w:val="22"/>
              </w:rPr>
            </w:pPr>
            <w:r w:rsidRPr="0049092C">
              <w:rPr>
                <w:sz w:val="22"/>
                <w:szCs w:val="22"/>
              </w:rPr>
              <w:t xml:space="preserve">Музыкальные </w:t>
            </w:r>
            <w:r w:rsidRPr="0049092C">
              <w:rPr>
                <w:sz w:val="22"/>
                <w:szCs w:val="22"/>
              </w:rPr>
              <w:lastRenderedPageBreak/>
              <w:t>руководители ДОУ</w:t>
            </w:r>
          </w:p>
        </w:tc>
        <w:tc>
          <w:tcPr>
            <w:tcW w:w="1320" w:type="dxa"/>
            <w:vAlign w:val="bottom"/>
          </w:tcPr>
          <w:p w:rsidR="00874D97" w:rsidRPr="00D1164E" w:rsidRDefault="00874D97" w:rsidP="002C744A">
            <w:pPr>
              <w:jc w:val="center"/>
            </w:pPr>
            <w:r>
              <w:lastRenderedPageBreak/>
              <w:t>1</w:t>
            </w:r>
          </w:p>
        </w:tc>
        <w:tc>
          <w:tcPr>
            <w:tcW w:w="2040" w:type="dxa"/>
            <w:vAlign w:val="bottom"/>
          </w:tcPr>
          <w:p w:rsidR="00874D97" w:rsidRPr="00D1164E" w:rsidRDefault="00874D97" w:rsidP="002C744A">
            <w:pPr>
              <w:jc w:val="center"/>
            </w:pPr>
          </w:p>
        </w:tc>
        <w:tc>
          <w:tcPr>
            <w:tcW w:w="1920" w:type="dxa"/>
            <w:vAlign w:val="bottom"/>
          </w:tcPr>
          <w:p w:rsidR="00874D97" w:rsidRPr="00D1164E" w:rsidRDefault="00874D97" w:rsidP="002C744A">
            <w:pPr>
              <w:jc w:val="center"/>
            </w:pPr>
          </w:p>
        </w:tc>
        <w:tc>
          <w:tcPr>
            <w:tcW w:w="1665" w:type="dxa"/>
          </w:tcPr>
          <w:p w:rsidR="00874D97" w:rsidRPr="00D1164E" w:rsidRDefault="00874D97" w:rsidP="002C744A">
            <w:pPr>
              <w:jc w:val="center"/>
            </w:pPr>
          </w:p>
        </w:tc>
        <w:tc>
          <w:tcPr>
            <w:tcW w:w="1425" w:type="dxa"/>
          </w:tcPr>
          <w:p w:rsidR="00874D97" w:rsidRPr="00D1164E" w:rsidRDefault="00874D97" w:rsidP="002C744A">
            <w:pPr>
              <w:jc w:val="center"/>
            </w:pPr>
          </w:p>
        </w:tc>
      </w:tr>
      <w:tr w:rsidR="00874D97" w:rsidRPr="00D1164E" w:rsidTr="00874D97">
        <w:tc>
          <w:tcPr>
            <w:tcW w:w="540" w:type="dxa"/>
          </w:tcPr>
          <w:p w:rsidR="00874D97" w:rsidRPr="0049092C" w:rsidRDefault="00874D97" w:rsidP="002C74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874D97" w:rsidRPr="0049092C" w:rsidRDefault="00874D97" w:rsidP="002C744A">
            <w:pPr>
              <w:rPr>
                <w:sz w:val="22"/>
                <w:szCs w:val="22"/>
              </w:rPr>
            </w:pPr>
            <w:r w:rsidRPr="0049092C">
              <w:rPr>
                <w:sz w:val="22"/>
                <w:szCs w:val="22"/>
              </w:rPr>
              <w:t>Итого</w:t>
            </w:r>
          </w:p>
        </w:tc>
        <w:tc>
          <w:tcPr>
            <w:tcW w:w="1320" w:type="dxa"/>
          </w:tcPr>
          <w:p w:rsidR="00874D97" w:rsidRPr="00C90857" w:rsidRDefault="00874D97" w:rsidP="002C744A">
            <w:pPr>
              <w:jc w:val="center"/>
              <w:rPr>
                <w:b/>
              </w:rPr>
            </w:pPr>
            <w:r w:rsidRPr="00C90857">
              <w:rPr>
                <w:b/>
              </w:rPr>
              <w:t>13</w:t>
            </w:r>
          </w:p>
        </w:tc>
        <w:tc>
          <w:tcPr>
            <w:tcW w:w="2040" w:type="dxa"/>
          </w:tcPr>
          <w:p w:rsidR="00874D97" w:rsidRPr="00C90857" w:rsidRDefault="00874D97" w:rsidP="002C74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20" w:type="dxa"/>
          </w:tcPr>
          <w:p w:rsidR="00874D97" w:rsidRPr="00C90857" w:rsidRDefault="00874D97" w:rsidP="002C74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5" w:type="dxa"/>
          </w:tcPr>
          <w:p w:rsidR="00874D97" w:rsidRPr="00C90857" w:rsidRDefault="00874D97" w:rsidP="002C744A">
            <w:pPr>
              <w:jc w:val="center"/>
              <w:rPr>
                <w:b/>
              </w:rPr>
            </w:pPr>
            <w:r w:rsidRPr="00C90857">
              <w:rPr>
                <w:b/>
              </w:rPr>
              <w:t>1</w:t>
            </w:r>
          </w:p>
        </w:tc>
        <w:tc>
          <w:tcPr>
            <w:tcW w:w="1425" w:type="dxa"/>
          </w:tcPr>
          <w:p w:rsidR="00874D97" w:rsidRPr="00D1164E" w:rsidRDefault="00874D97" w:rsidP="002C744A">
            <w:pPr>
              <w:jc w:val="center"/>
            </w:pPr>
          </w:p>
        </w:tc>
      </w:tr>
    </w:tbl>
    <w:p w:rsidR="00874D97" w:rsidRDefault="00874D97" w:rsidP="00874D97">
      <w:pPr>
        <w:pStyle w:val="normal"/>
        <w:contextualSpacing w:val="0"/>
      </w:pPr>
    </w:p>
    <w:p w:rsidR="00874D97" w:rsidRPr="00E16E89" w:rsidRDefault="00874D97" w:rsidP="00874D97">
      <w:pPr>
        <w:pStyle w:val="normal"/>
        <w:contextualSpacing w:val="0"/>
        <w:jc w:val="both"/>
        <w:rPr>
          <w:sz w:val="22"/>
        </w:rPr>
      </w:pPr>
      <w:r>
        <w:rPr>
          <w:sz w:val="22"/>
        </w:rPr>
        <w:t>У</w:t>
      </w:r>
      <w:r w:rsidRPr="00E16E89">
        <w:rPr>
          <w:sz w:val="22"/>
        </w:rPr>
        <w:t xml:space="preserve">комплектованность педагогами составляет </w:t>
      </w:r>
      <w:r>
        <w:rPr>
          <w:sz w:val="22"/>
        </w:rPr>
        <w:t>83,3%</w:t>
      </w:r>
      <w:r w:rsidRPr="00E16E89">
        <w:rPr>
          <w:sz w:val="22"/>
        </w:rPr>
        <w:t xml:space="preserve">. </w:t>
      </w:r>
    </w:p>
    <w:p w:rsidR="00874D97" w:rsidRPr="00E16E89" w:rsidRDefault="00874D97" w:rsidP="00874D97">
      <w:pPr>
        <w:pStyle w:val="a9"/>
        <w:spacing w:before="0" w:beforeAutospacing="0" w:after="0" w:afterAutospacing="0"/>
        <w:jc w:val="both"/>
        <w:rPr>
          <w:rStyle w:val="aa"/>
          <w:b w:val="0"/>
          <w:sz w:val="22"/>
          <w:szCs w:val="22"/>
        </w:rPr>
      </w:pPr>
      <w:r w:rsidRPr="00E16E89">
        <w:rPr>
          <w:sz w:val="22"/>
          <w:szCs w:val="22"/>
        </w:rPr>
        <w:t xml:space="preserve">Воспитательно-образовательный процесс с детьми в ДОУ осуществляют </w:t>
      </w:r>
      <w:r>
        <w:rPr>
          <w:rStyle w:val="aa"/>
          <w:b w:val="0"/>
          <w:sz w:val="22"/>
          <w:szCs w:val="22"/>
        </w:rPr>
        <w:t>12</w:t>
      </w:r>
      <w:r w:rsidRPr="00E16E89">
        <w:rPr>
          <w:rStyle w:val="aa"/>
          <w:b w:val="0"/>
          <w:sz w:val="22"/>
          <w:szCs w:val="22"/>
        </w:rPr>
        <w:t xml:space="preserve"> педагогов:</w:t>
      </w:r>
      <w:r w:rsidRPr="00E16E89">
        <w:rPr>
          <w:rStyle w:val="aa"/>
          <w:sz w:val="22"/>
          <w:szCs w:val="22"/>
        </w:rPr>
        <w:t xml:space="preserve"> </w:t>
      </w:r>
      <w:r w:rsidRPr="00E16E89">
        <w:rPr>
          <w:rStyle w:val="aa"/>
          <w:b w:val="0"/>
          <w:sz w:val="22"/>
          <w:szCs w:val="22"/>
        </w:rPr>
        <w:t>10 воспитателей, 1 музыкальный руководитель, 1 старший воспитатель.</w:t>
      </w:r>
    </w:p>
    <w:p w:rsidR="00874D97" w:rsidRPr="00F14D5C" w:rsidRDefault="00874D97" w:rsidP="00874D97">
      <w:pPr>
        <w:pStyle w:val="a9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rStyle w:val="aa"/>
          <w:b w:val="0"/>
          <w:sz w:val="22"/>
          <w:szCs w:val="22"/>
        </w:rPr>
        <w:t>4</w:t>
      </w:r>
      <w:r w:rsidRPr="00E16E89">
        <w:rPr>
          <w:rStyle w:val="aa"/>
          <w:b w:val="0"/>
          <w:sz w:val="22"/>
          <w:szCs w:val="22"/>
        </w:rPr>
        <w:t xml:space="preserve"> педагога имеют перв</w:t>
      </w:r>
      <w:r>
        <w:rPr>
          <w:rStyle w:val="aa"/>
          <w:b w:val="0"/>
          <w:sz w:val="22"/>
          <w:szCs w:val="22"/>
        </w:rPr>
        <w:t>ую квалификационную категорию, 4</w:t>
      </w:r>
      <w:r w:rsidRPr="00E16E89">
        <w:rPr>
          <w:rStyle w:val="aa"/>
          <w:b w:val="0"/>
          <w:sz w:val="22"/>
          <w:szCs w:val="22"/>
        </w:rPr>
        <w:t xml:space="preserve"> п</w:t>
      </w:r>
      <w:r>
        <w:rPr>
          <w:rStyle w:val="aa"/>
          <w:b w:val="0"/>
          <w:sz w:val="22"/>
          <w:szCs w:val="22"/>
        </w:rPr>
        <w:t>едагога</w:t>
      </w:r>
      <w:r w:rsidRPr="00E16E89">
        <w:rPr>
          <w:rStyle w:val="aa"/>
          <w:b w:val="0"/>
          <w:sz w:val="22"/>
          <w:szCs w:val="22"/>
        </w:rPr>
        <w:t xml:space="preserve"> - 2 квалификационную к</w:t>
      </w:r>
      <w:r>
        <w:rPr>
          <w:rStyle w:val="aa"/>
          <w:b w:val="0"/>
          <w:sz w:val="22"/>
          <w:szCs w:val="22"/>
        </w:rPr>
        <w:t>атегорию, 1 молодой специалист.</w:t>
      </w:r>
    </w:p>
    <w:p w:rsidR="00874D97" w:rsidRPr="00E16E89" w:rsidRDefault="00874D97" w:rsidP="00874D97">
      <w:pPr>
        <w:jc w:val="both"/>
        <w:rPr>
          <w:i/>
          <w:sz w:val="22"/>
          <w:szCs w:val="22"/>
        </w:rPr>
      </w:pPr>
      <w:r w:rsidRPr="00E16E89">
        <w:rPr>
          <w:i/>
          <w:sz w:val="22"/>
          <w:szCs w:val="22"/>
        </w:rPr>
        <w:t>Обучаются в педагогическом университете:</w:t>
      </w:r>
    </w:p>
    <w:p w:rsidR="00874D97" w:rsidRPr="00E16E89" w:rsidRDefault="00874D97" w:rsidP="00874D97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Шигаева Н.Н.</w:t>
      </w:r>
      <w:r w:rsidRPr="00E16E89">
        <w:rPr>
          <w:rFonts w:ascii="Times New Roman" w:hAnsi="Times New Roman"/>
          <w:sz w:val="22"/>
          <w:szCs w:val="22"/>
        </w:rPr>
        <w:t xml:space="preserve">. - 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E16E89">
        <w:rPr>
          <w:rFonts w:ascii="Times New Roman" w:hAnsi="Times New Roman"/>
          <w:sz w:val="22"/>
          <w:szCs w:val="22"/>
        </w:rPr>
        <w:t>воспитатель</w:t>
      </w:r>
    </w:p>
    <w:p w:rsidR="00874D97" w:rsidRPr="00795A84" w:rsidRDefault="00874D97" w:rsidP="00874D97">
      <w:pPr>
        <w:jc w:val="both"/>
        <w:rPr>
          <w:i/>
          <w:sz w:val="22"/>
          <w:szCs w:val="22"/>
        </w:rPr>
      </w:pPr>
      <w:r w:rsidRPr="00E16E89">
        <w:rPr>
          <w:i/>
          <w:sz w:val="22"/>
          <w:szCs w:val="22"/>
        </w:rPr>
        <w:t>В течение года педагоги принимали участие в районных методических объединениях:</w:t>
      </w:r>
    </w:p>
    <w:p w:rsidR="00874D97" w:rsidRPr="00E16E89" w:rsidRDefault="00874D97" w:rsidP="00874D9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E16E89">
        <w:rPr>
          <w:sz w:val="22"/>
          <w:szCs w:val="22"/>
        </w:rPr>
        <w:t>.Любивая И.А. – старший воспитатель</w:t>
      </w:r>
    </w:p>
    <w:p w:rsidR="00874D97" w:rsidRPr="00E16E89" w:rsidRDefault="00874D97" w:rsidP="00874D9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E16E89">
        <w:rPr>
          <w:sz w:val="22"/>
          <w:szCs w:val="22"/>
        </w:rPr>
        <w:t>.Попова Л.П. – музыкальный руководитель</w:t>
      </w:r>
    </w:p>
    <w:p w:rsidR="00874D97" w:rsidRPr="00E16E89" w:rsidRDefault="00874D97" w:rsidP="00874D9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E16E89">
        <w:rPr>
          <w:sz w:val="22"/>
          <w:szCs w:val="22"/>
        </w:rPr>
        <w:t>.Шигаева Н.Н. – воспитатель</w:t>
      </w:r>
    </w:p>
    <w:p w:rsidR="00874D97" w:rsidRPr="00E16E89" w:rsidRDefault="00874D97" w:rsidP="00874D9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16E89">
        <w:rPr>
          <w:sz w:val="22"/>
          <w:szCs w:val="22"/>
        </w:rPr>
        <w:t>. Рахимова Н.С. – воспитатель</w:t>
      </w:r>
    </w:p>
    <w:p w:rsidR="00874D97" w:rsidRPr="00E16E89" w:rsidRDefault="00874D97" w:rsidP="00874D9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E16E89">
        <w:rPr>
          <w:sz w:val="22"/>
          <w:szCs w:val="22"/>
        </w:rPr>
        <w:t>. Голованова С.Н. - воспитатель</w:t>
      </w:r>
    </w:p>
    <w:p w:rsidR="00874D97" w:rsidRPr="00E16E89" w:rsidRDefault="00874D97" w:rsidP="00874D97">
      <w:pPr>
        <w:ind w:left="1"/>
        <w:jc w:val="both"/>
        <w:rPr>
          <w:sz w:val="22"/>
          <w:szCs w:val="22"/>
        </w:rPr>
      </w:pPr>
      <w:r w:rsidRPr="00E16E89">
        <w:rPr>
          <w:sz w:val="22"/>
          <w:szCs w:val="22"/>
        </w:rPr>
        <w:t>Все педагоги занимались самообразованием по различным темам и проблемам; форма отчетности разнообразна: выступления на различных мероприятиях ДОУ, открытые занятия и показы.</w:t>
      </w:r>
    </w:p>
    <w:p w:rsidR="00874D97" w:rsidRDefault="00874D97" w:rsidP="00874D97">
      <w:pPr>
        <w:pStyle w:val="normal"/>
        <w:contextualSpacing w:val="0"/>
        <w:jc w:val="both"/>
      </w:pPr>
      <w:r>
        <w:t xml:space="preserve">Отработана система повышения квалификации внутри дошкольного учреждения, которая происходит через самообразование, педагогические советы, семинары и консультации, </w:t>
      </w:r>
      <w:r>
        <w:tab/>
        <w:t>изучение практики работы других учреждений по вопросам обучения и воспитания детей.</w:t>
      </w:r>
    </w:p>
    <w:p w:rsidR="00874D97" w:rsidRDefault="00874D97" w:rsidP="00874D97">
      <w:pPr>
        <w:pStyle w:val="normal"/>
        <w:contextualSpacing w:val="0"/>
        <w:jc w:val="both"/>
      </w:pPr>
    </w:p>
    <w:p w:rsidR="00874D97" w:rsidRPr="00F14D5C" w:rsidRDefault="00874D97" w:rsidP="00874D97">
      <w:pPr>
        <w:numPr>
          <w:ilvl w:val="0"/>
          <w:numId w:val="1"/>
        </w:numPr>
        <w:tabs>
          <w:tab w:val="clear" w:pos="720"/>
          <w:tab w:val="left" w:pos="0"/>
          <w:tab w:val="num" w:pos="51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" w:firstLine="0"/>
        <w:jc w:val="both"/>
        <w:rPr>
          <w:color w:val="000000"/>
          <w:sz w:val="22"/>
          <w:szCs w:val="22"/>
        </w:rPr>
      </w:pPr>
      <w:r w:rsidRPr="00795A84">
        <w:rPr>
          <w:sz w:val="22"/>
          <w:szCs w:val="22"/>
        </w:rPr>
        <w:t>Соотношение воспитанников, приходящихся на 1 в</w:t>
      </w:r>
      <w:r>
        <w:rPr>
          <w:sz w:val="22"/>
          <w:szCs w:val="22"/>
        </w:rPr>
        <w:t xml:space="preserve">зрослого воспитанники/педагоги - 10,8, </w:t>
      </w:r>
      <w:r w:rsidRPr="00795A84">
        <w:rPr>
          <w:sz w:val="22"/>
          <w:szCs w:val="22"/>
        </w:rPr>
        <w:t>воспитанники/все сотрудники, включая административн</w:t>
      </w:r>
      <w:r>
        <w:rPr>
          <w:sz w:val="22"/>
          <w:szCs w:val="22"/>
        </w:rPr>
        <w:t>ый и обслуживающий персонал) - 4,8</w:t>
      </w:r>
      <w:r w:rsidRPr="00795A84">
        <w:rPr>
          <w:sz w:val="22"/>
          <w:szCs w:val="22"/>
        </w:rPr>
        <w:t xml:space="preserve">     </w:t>
      </w:r>
    </w:p>
    <w:p w:rsidR="00874D97" w:rsidRDefault="00874D97" w:rsidP="0087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</w:t>
      </w:r>
    </w:p>
    <w:p w:rsidR="00874D97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Финансовые ресурсы организации и их использование</w:t>
      </w:r>
    </w:p>
    <w:p w:rsidR="00874D97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2"/>
          <w:szCs w:val="22"/>
        </w:rPr>
      </w:pPr>
    </w:p>
    <w:p w:rsidR="00874D97" w:rsidRDefault="00874D97" w:rsidP="00874D97">
      <w:pPr>
        <w:ind w:left="360"/>
      </w:pPr>
      <w:r>
        <w:rPr>
          <w:b/>
          <w:i/>
        </w:rPr>
        <w:t>Финансовые ресурсы ДОУ и их использование</w:t>
      </w:r>
    </w:p>
    <w:p w:rsidR="00874D97" w:rsidRDefault="00874D97" w:rsidP="00874D97">
      <w:pPr>
        <w:ind w:left="6372"/>
      </w:pPr>
      <w:r>
        <w:t>(в тыс. руб.)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080"/>
        <w:gridCol w:w="5040"/>
      </w:tblGrid>
      <w:tr w:rsidR="00874D97" w:rsidTr="002C744A">
        <w:tc>
          <w:tcPr>
            <w:tcW w:w="828" w:type="dxa"/>
          </w:tcPr>
          <w:p w:rsidR="00874D97" w:rsidRDefault="00874D97" w:rsidP="002C744A">
            <w:r>
              <w:t>№</w:t>
            </w:r>
          </w:p>
          <w:p w:rsidR="00874D97" w:rsidRDefault="00874D97" w:rsidP="002C744A">
            <w:r>
              <w:t>п/п</w:t>
            </w:r>
          </w:p>
        </w:tc>
        <w:tc>
          <w:tcPr>
            <w:tcW w:w="4080" w:type="dxa"/>
          </w:tcPr>
          <w:p w:rsidR="00874D97" w:rsidRDefault="00874D97" w:rsidP="002C744A">
            <w:r>
              <w:t>Наименование показателей</w:t>
            </w:r>
          </w:p>
        </w:tc>
        <w:tc>
          <w:tcPr>
            <w:tcW w:w="5040" w:type="dxa"/>
          </w:tcPr>
          <w:p w:rsidR="00874D97" w:rsidRPr="006D0A93" w:rsidRDefault="00874D97" w:rsidP="002C744A">
            <w:pPr>
              <w:jc w:val="center"/>
              <w:rPr>
                <w:b/>
              </w:rPr>
            </w:pPr>
            <w:r w:rsidRPr="006D0A93">
              <w:rPr>
                <w:b/>
              </w:rPr>
              <w:t>Количественное и % выражение</w:t>
            </w:r>
          </w:p>
        </w:tc>
      </w:tr>
      <w:tr w:rsidR="00874D97" w:rsidTr="002C744A">
        <w:tc>
          <w:tcPr>
            <w:tcW w:w="828" w:type="dxa"/>
          </w:tcPr>
          <w:p w:rsidR="00874D97" w:rsidRDefault="00874D97" w:rsidP="002C744A">
            <w:r>
              <w:t>1.1.</w:t>
            </w:r>
          </w:p>
        </w:tc>
        <w:tc>
          <w:tcPr>
            <w:tcW w:w="4080" w:type="dxa"/>
          </w:tcPr>
          <w:p w:rsidR="00874D97" w:rsidRDefault="00874D97" w:rsidP="002C744A">
            <w:r>
              <w:t xml:space="preserve">Доходы из всех источников финансирования </w:t>
            </w:r>
          </w:p>
        </w:tc>
        <w:tc>
          <w:tcPr>
            <w:tcW w:w="5040" w:type="dxa"/>
          </w:tcPr>
          <w:p w:rsidR="00874D97" w:rsidRPr="006D0A93" w:rsidRDefault="00874D97" w:rsidP="002C744A">
            <w:pPr>
              <w:jc w:val="center"/>
              <w:rPr>
                <w:b/>
              </w:rPr>
            </w:pPr>
          </w:p>
          <w:p w:rsidR="00874D97" w:rsidRPr="006D0A93" w:rsidRDefault="00874D97" w:rsidP="002C744A">
            <w:pPr>
              <w:jc w:val="center"/>
              <w:rPr>
                <w:b/>
              </w:rPr>
            </w:pPr>
            <w:r>
              <w:rPr>
                <w:b/>
              </w:rPr>
              <w:t>7 336</w:t>
            </w:r>
            <w:r w:rsidRPr="006D0A93">
              <w:rPr>
                <w:b/>
              </w:rPr>
              <w:t>тыс. руб.</w:t>
            </w:r>
          </w:p>
        </w:tc>
      </w:tr>
      <w:tr w:rsidR="00874D97" w:rsidTr="002C744A">
        <w:tc>
          <w:tcPr>
            <w:tcW w:w="828" w:type="dxa"/>
          </w:tcPr>
          <w:p w:rsidR="00874D97" w:rsidRDefault="00874D97" w:rsidP="002C744A"/>
        </w:tc>
        <w:tc>
          <w:tcPr>
            <w:tcW w:w="4080" w:type="dxa"/>
          </w:tcPr>
          <w:p w:rsidR="00874D97" w:rsidRDefault="00874D97" w:rsidP="002C744A">
            <w:r>
              <w:t xml:space="preserve">В том числе: </w:t>
            </w:r>
          </w:p>
          <w:p w:rsidR="00874D97" w:rsidRDefault="00874D97" w:rsidP="002C744A">
            <w:r>
              <w:t>- Бюджет</w:t>
            </w:r>
          </w:p>
        </w:tc>
        <w:tc>
          <w:tcPr>
            <w:tcW w:w="5040" w:type="dxa"/>
          </w:tcPr>
          <w:p w:rsidR="00874D97" w:rsidRDefault="00874D97" w:rsidP="002C744A"/>
          <w:p w:rsidR="00874D97" w:rsidRDefault="00874D97" w:rsidP="002C744A">
            <w:r>
              <w:t>6298тыс. руб.</w:t>
            </w:r>
          </w:p>
        </w:tc>
      </w:tr>
      <w:tr w:rsidR="00874D97" w:rsidTr="002C744A">
        <w:tc>
          <w:tcPr>
            <w:tcW w:w="828" w:type="dxa"/>
          </w:tcPr>
          <w:p w:rsidR="00874D97" w:rsidRDefault="00874D97" w:rsidP="002C744A"/>
        </w:tc>
        <w:tc>
          <w:tcPr>
            <w:tcW w:w="4080" w:type="dxa"/>
          </w:tcPr>
          <w:p w:rsidR="00874D97" w:rsidRDefault="00874D97" w:rsidP="002C744A">
            <w:r>
              <w:t>- Внебюджет (родительская плата)</w:t>
            </w:r>
          </w:p>
          <w:p w:rsidR="00874D97" w:rsidRDefault="00874D97" w:rsidP="002C744A">
            <w:r>
              <w:t>- родительская плата</w:t>
            </w:r>
          </w:p>
          <w:p w:rsidR="00874D97" w:rsidRDefault="00874D97" w:rsidP="002C744A">
            <w:r>
              <w:t xml:space="preserve"> - уставная деятельность</w:t>
            </w:r>
          </w:p>
        </w:tc>
        <w:tc>
          <w:tcPr>
            <w:tcW w:w="5040" w:type="dxa"/>
          </w:tcPr>
          <w:p w:rsidR="00874D97" w:rsidRDefault="00874D97" w:rsidP="002C744A">
            <w:r>
              <w:t>1038 тыс. руб.</w:t>
            </w:r>
          </w:p>
          <w:p w:rsidR="00874D97" w:rsidRDefault="00874D97" w:rsidP="002C744A">
            <w:r>
              <w:t>925 тыс. руб.</w:t>
            </w:r>
          </w:p>
          <w:p w:rsidR="00874D97" w:rsidRDefault="00874D97" w:rsidP="002C744A">
            <w:r>
              <w:t xml:space="preserve">  113 тыс. руб.</w:t>
            </w:r>
          </w:p>
        </w:tc>
      </w:tr>
      <w:tr w:rsidR="00874D97" w:rsidTr="002C744A">
        <w:tc>
          <w:tcPr>
            <w:tcW w:w="828" w:type="dxa"/>
          </w:tcPr>
          <w:p w:rsidR="00874D97" w:rsidRDefault="00874D97" w:rsidP="002C744A"/>
        </w:tc>
        <w:tc>
          <w:tcPr>
            <w:tcW w:w="4080" w:type="dxa"/>
          </w:tcPr>
          <w:p w:rsidR="00874D97" w:rsidRDefault="00874D97" w:rsidP="002C744A">
            <w:r>
              <w:t>Средне-списочная численность детей в МДОУ  за 2013 год</w:t>
            </w:r>
          </w:p>
        </w:tc>
        <w:tc>
          <w:tcPr>
            <w:tcW w:w="5040" w:type="dxa"/>
          </w:tcPr>
          <w:p w:rsidR="00874D97" w:rsidRPr="001407CF" w:rsidRDefault="00874D97" w:rsidP="002C744A">
            <w:bookmarkStart w:id="0" w:name="_GoBack"/>
            <w:bookmarkEnd w:id="0"/>
            <w:r>
              <w:t>129 детей</w:t>
            </w:r>
          </w:p>
        </w:tc>
      </w:tr>
      <w:tr w:rsidR="00874D97" w:rsidTr="002C744A">
        <w:trPr>
          <w:trHeight w:val="692"/>
        </w:trPr>
        <w:tc>
          <w:tcPr>
            <w:tcW w:w="828" w:type="dxa"/>
          </w:tcPr>
          <w:p w:rsidR="00874D97" w:rsidRDefault="00874D97" w:rsidP="002C744A"/>
        </w:tc>
        <w:tc>
          <w:tcPr>
            <w:tcW w:w="4080" w:type="dxa"/>
          </w:tcPr>
          <w:p w:rsidR="00874D97" w:rsidRDefault="00874D97" w:rsidP="002C744A">
            <w:r>
              <w:t>Доходы ДОУ из всех источников финансирования в  расчете на 1 ребенка</w:t>
            </w:r>
          </w:p>
        </w:tc>
        <w:tc>
          <w:tcPr>
            <w:tcW w:w="5040" w:type="dxa"/>
          </w:tcPr>
          <w:p w:rsidR="00874D97" w:rsidRDefault="00874D97" w:rsidP="002C744A">
            <w:pPr>
              <w:spacing w:line="360" w:lineRule="auto"/>
            </w:pPr>
            <w:r>
              <w:rPr>
                <w:u w:val="single"/>
              </w:rPr>
              <w:t>7336</w:t>
            </w:r>
            <w:r w:rsidRPr="006D0A93">
              <w:rPr>
                <w:u w:val="single"/>
              </w:rPr>
              <w:t xml:space="preserve">тыс.руб. </w:t>
            </w:r>
            <w:r>
              <w:t xml:space="preserve"> = 56,8тыс.руб. на 1 ребенка</w:t>
            </w:r>
          </w:p>
          <w:p w:rsidR="00874D97" w:rsidRDefault="00874D97" w:rsidP="002C744A">
            <w:pPr>
              <w:spacing w:line="360" w:lineRule="auto"/>
            </w:pPr>
            <w:r w:rsidRPr="004C1133">
              <w:t>(ср.</w:t>
            </w:r>
            <w:r>
              <w:t>спис.)129</w:t>
            </w:r>
          </w:p>
        </w:tc>
      </w:tr>
      <w:tr w:rsidR="00874D97" w:rsidTr="002C744A">
        <w:trPr>
          <w:trHeight w:val="425"/>
        </w:trPr>
        <w:tc>
          <w:tcPr>
            <w:tcW w:w="828" w:type="dxa"/>
          </w:tcPr>
          <w:p w:rsidR="00874D97" w:rsidRDefault="00874D97" w:rsidP="002C744A">
            <w:r>
              <w:t>1.2.</w:t>
            </w:r>
          </w:p>
        </w:tc>
        <w:tc>
          <w:tcPr>
            <w:tcW w:w="4080" w:type="dxa"/>
          </w:tcPr>
          <w:p w:rsidR="00874D97" w:rsidRDefault="00874D97" w:rsidP="002C744A">
            <w:r>
              <w:t>Доля внебюджетных средств в общем объёме доходов</w:t>
            </w:r>
          </w:p>
        </w:tc>
        <w:tc>
          <w:tcPr>
            <w:tcW w:w="5040" w:type="dxa"/>
          </w:tcPr>
          <w:p w:rsidR="00874D97" w:rsidRDefault="00874D97" w:rsidP="002C744A">
            <w:pPr>
              <w:spacing w:line="360" w:lineRule="auto"/>
            </w:pPr>
            <w:r>
              <w:rPr>
                <w:u w:val="single"/>
              </w:rPr>
              <w:t>1038</w:t>
            </w:r>
            <w:r w:rsidRPr="006D0A93">
              <w:rPr>
                <w:u w:val="single"/>
              </w:rPr>
              <w:t xml:space="preserve"> тыс. руб.</w:t>
            </w:r>
            <w:r>
              <w:rPr>
                <w:u w:val="single"/>
              </w:rPr>
              <w:t>/7336</w:t>
            </w:r>
            <w:r w:rsidRPr="006D0A93">
              <w:rPr>
                <w:u w:val="single"/>
              </w:rPr>
              <w:t>* 100%</w:t>
            </w:r>
            <w:r>
              <w:t xml:space="preserve"> = 14 %</w:t>
            </w:r>
          </w:p>
        </w:tc>
      </w:tr>
      <w:tr w:rsidR="00874D97" w:rsidTr="002C744A">
        <w:tc>
          <w:tcPr>
            <w:tcW w:w="828" w:type="dxa"/>
          </w:tcPr>
          <w:p w:rsidR="00874D97" w:rsidRDefault="00874D97" w:rsidP="002C744A">
            <w:r>
              <w:t>1.3.</w:t>
            </w:r>
          </w:p>
        </w:tc>
        <w:tc>
          <w:tcPr>
            <w:tcW w:w="4080" w:type="dxa"/>
          </w:tcPr>
          <w:p w:rsidR="00874D97" w:rsidRDefault="00874D97" w:rsidP="002C744A">
            <w:r>
              <w:t>Фактическая стоимость питания на 1 ребенка в день</w:t>
            </w:r>
          </w:p>
        </w:tc>
        <w:tc>
          <w:tcPr>
            <w:tcW w:w="5040" w:type="dxa"/>
          </w:tcPr>
          <w:p w:rsidR="00874D97" w:rsidRDefault="00874D97" w:rsidP="002C744A">
            <w:pPr>
              <w:jc w:val="center"/>
            </w:pPr>
            <w:r>
              <w:t>87,50 коп</w:t>
            </w:r>
          </w:p>
        </w:tc>
      </w:tr>
      <w:tr w:rsidR="00874D97" w:rsidTr="002C744A">
        <w:tc>
          <w:tcPr>
            <w:tcW w:w="828" w:type="dxa"/>
          </w:tcPr>
          <w:p w:rsidR="00874D97" w:rsidRDefault="00874D97" w:rsidP="002C744A"/>
        </w:tc>
        <w:tc>
          <w:tcPr>
            <w:tcW w:w="4080" w:type="dxa"/>
          </w:tcPr>
          <w:p w:rsidR="00874D97" w:rsidRDefault="00874D97" w:rsidP="002C744A">
            <w:r>
              <w:t>Средняя нормативная стоимость продуктов питания на 1 ребенка в день</w:t>
            </w:r>
          </w:p>
        </w:tc>
        <w:tc>
          <w:tcPr>
            <w:tcW w:w="5040" w:type="dxa"/>
          </w:tcPr>
          <w:p w:rsidR="00874D97" w:rsidRDefault="00874D97" w:rsidP="002C744A">
            <w:pPr>
              <w:jc w:val="center"/>
            </w:pPr>
            <w:r>
              <w:t>80 руб. 00 коп.</w:t>
            </w:r>
          </w:p>
        </w:tc>
      </w:tr>
      <w:tr w:rsidR="00874D97" w:rsidTr="002C744A">
        <w:trPr>
          <w:trHeight w:val="1169"/>
        </w:trPr>
        <w:tc>
          <w:tcPr>
            <w:tcW w:w="828" w:type="dxa"/>
          </w:tcPr>
          <w:p w:rsidR="00874D97" w:rsidRDefault="00874D97" w:rsidP="002C744A"/>
        </w:tc>
        <w:tc>
          <w:tcPr>
            <w:tcW w:w="4080" w:type="dxa"/>
          </w:tcPr>
          <w:p w:rsidR="00874D97" w:rsidRDefault="00874D97" w:rsidP="002C744A">
            <w:r>
              <w:t>Отношение фактической стоимости питания в день 1 ребенка к средней нормативной стоимости продуктов питания на 1 ребенка в день</w:t>
            </w:r>
          </w:p>
        </w:tc>
        <w:tc>
          <w:tcPr>
            <w:tcW w:w="5040" w:type="dxa"/>
          </w:tcPr>
          <w:p w:rsidR="00874D97" w:rsidRPr="006D0A93" w:rsidRDefault="00874D97" w:rsidP="002C744A">
            <w:pPr>
              <w:spacing w:line="360" w:lineRule="auto"/>
              <w:ind w:left="360"/>
              <w:rPr>
                <w:u w:val="single"/>
              </w:rPr>
            </w:pPr>
            <w:r w:rsidRPr="006D0A93">
              <w:rPr>
                <w:u w:val="single"/>
              </w:rPr>
              <w:t>факт * 100</w:t>
            </w:r>
          </w:p>
          <w:p w:rsidR="00874D97" w:rsidRDefault="00874D97" w:rsidP="002C744A">
            <w:pPr>
              <w:spacing w:line="360" w:lineRule="auto"/>
            </w:pPr>
            <w:r>
              <w:t xml:space="preserve">                 норма</w:t>
            </w:r>
          </w:p>
          <w:p w:rsidR="00874D97" w:rsidRPr="004C1133" w:rsidRDefault="00874D97" w:rsidP="002C744A">
            <w:pPr>
              <w:spacing w:line="360" w:lineRule="auto"/>
            </w:pPr>
            <w:r>
              <w:rPr>
                <w:u w:val="single"/>
              </w:rPr>
              <w:t>87,50</w:t>
            </w:r>
            <w:r w:rsidRPr="006D0A93">
              <w:rPr>
                <w:u w:val="single"/>
              </w:rPr>
              <w:t xml:space="preserve"> * 100</w:t>
            </w:r>
            <w:r w:rsidRPr="004C1133">
              <w:t xml:space="preserve">  =</w:t>
            </w:r>
            <w:r>
              <w:t>109,4%</w:t>
            </w:r>
          </w:p>
          <w:p w:rsidR="00874D97" w:rsidRDefault="00874D97" w:rsidP="002C744A">
            <w:pPr>
              <w:spacing w:line="360" w:lineRule="auto"/>
            </w:pPr>
            <w:r>
              <w:tab/>
              <w:t xml:space="preserve">        80,00</w:t>
            </w:r>
          </w:p>
        </w:tc>
      </w:tr>
      <w:tr w:rsidR="00874D97" w:rsidTr="002C744A">
        <w:tc>
          <w:tcPr>
            <w:tcW w:w="828" w:type="dxa"/>
          </w:tcPr>
          <w:p w:rsidR="00874D97" w:rsidRDefault="00874D97" w:rsidP="002C744A">
            <w:r>
              <w:t>1.6.</w:t>
            </w:r>
          </w:p>
        </w:tc>
        <w:tc>
          <w:tcPr>
            <w:tcW w:w="4080" w:type="dxa"/>
          </w:tcPr>
          <w:p w:rsidR="00874D97" w:rsidRDefault="00874D97" w:rsidP="002C744A">
            <w:r>
              <w:t xml:space="preserve">Средняя заработная плата педагогов </w:t>
            </w:r>
          </w:p>
        </w:tc>
        <w:tc>
          <w:tcPr>
            <w:tcW w:w="5040" w:type="dxa"/>
          </w:tcPr>
          <w:p w:rsidR="00874D97" w:rsidRDefault="00874D97" w:rsidP="002C744A">
            <w:pPr>
              <w:jc w:val="center"/>
            </w:pPr>
            <w:r>
              <w:t>22,3 тыс.руб.</w:t>
            </w:r>
          </w:p>
        </w:tc>
      </w:tr>
      <w:tr w:rsidR="00874D97" w:rsidTr="002C744A">
        <w:tc>
          <w:tcPr>
            <w:tcW w:w="828" w:type="dxa"/>
          </w:tcPr>
          <w:p w:rsidR="00874D97" w:rsidRDefault="00874D97" w:rsidP="002C744A"/>
        </w:tc>
        <w:tc>
          <w:tcPr>
            <w:tcW w:w="4080" w:type="dxa"/>
          </w:tcPr>
          <w:p w:rsidR="00874D97" w:rsidRDefault="00874D97" w:rsidP="002C744A">
            <w:r>
              <w:t>Расходование по бюджету:</w:t>
            </w:r>
          </w:p>
        </w:tc>
        <w:tc>
          <w:tcPr>
            <w:tcW w:w="5040" w:type="dxa"/>
          </w:tcPr>
          <w:p w:rsidR="00874D97" w:rsidRDefault="00874D97" w:rsidP="002C744A">
            <w:r>
              <w:t>211- 4534,8 тыс. руб;</w:t>
            </w:r>
          </w:p>
          <w:p w:rsidR="00874D97" w:rsidRDefault="00874D97" w:rsidP="002C744A">
            <w:r>
              <w:t>213- 1342,0тыс.руб;</w:t>
            </w:r>
          </w:p>
          <w:p w:rsidR="00874D97" w:rsidRDefault="00874D97" w:rsidP="002C744A">
            <w:r>
              <w:t>221- 11,9тыс.руб;</w:t>
            </w:r>
          </w:p>
          <w:p w:rsidR="00874D97" w:rsidRDefault="00874D97" w:rsidP="002C744A">
            <w:r>
              <w:t>223- 304,7тыс.руб;</w:t>
            </w:r>
          </w:p>
          <w:p w:rsidR="00874D97" w:rsidRDefault="00874D97" w:rsidP="002C744A">
            <w:r>
              <w:lastRenderedPageBreak/>
              <w:t>225- 336,7тыс.руб;</w:t>
            </w:r>
          </w:p>
          <w:p w:rsidR="00874D97" w:rsidRDefault="00874D97" w:rsidP="002C744A">
            <w:r>
              <w:t>226- 52,2тыс.руб;</w:t>
            </w:r>
          </w:p>
          <w:p w:rsidR="00874D97" w:rsidRDefault="00874D97" w:rsidP="002C744A">
            <w:r>
              <w:t>290- 172,4тыс.руб;</w:t>
            </w:r>
          </w:p>
          <w:p w:rsidR="00874D97" w:rsidRDefault="00874D97" w:rsidP="002C744A">
            <w:r>
              <w:t>340- 248,3 тыс.руб;</w:t>
            </w:r>
          </w:p>
          <w:p w:rsidR="00874D97" w:rsidRDefault="00874D97" w:rsidP="002C744A">
            <w:r>
              <w:t>ИТОГО: 7003,0тыс.руб.</w:t>
            </w:r>
          </w:p>
        </w:tc>
      </w:tr>
      <w:tr w:rsidR="00874D97" w:rsidTr="002C744A">
        <w:tc>
          <w:tcPr>
            <w:tcW w:w="828" w:type="dxa"/>
          </w:tcPr>
          <w:p w:rsidR="00874D97" w:rsidRDefault="00874D97" w:rsidP="002C744A"/>
        </w:tc>
        <w:tc>
          <w:tcPr>
            <w:tcW w:w="4080" w:type="dxa"/>
          </w:tcPr>
          <w:p w:rsidR="00874D97" w:rsidRDefault="00874D97" w:rsidP="002C744A">
            <w:r>
              <w:t>Расходование по внебюджету:</w:t>
            </w:r>
          </w:p>
        </w:tc>
        <w:tc>
          <w:tcPr>
            <w:tcW w:w="5040" w:type="dxa"/>
          </w:tcPr>
          <w:p w:rsidR="00874D97" w:rsidRDefault="00874D97" w:rsidP="002C744A">
            <w:r>
              <w:t>225- 19,0тыс.руб;</w:t>
            </w:r>
          </w:p>
          <w:p w:rsidR="00874D97" w:rsidRDefault="00874D97" w:rsidP="002C744A">
            <w:r>
              <w:t>226- 19,0тыс.руб;</w:t>
            </w:r>
          </w:p>
          <w:p w:rsidR="00874D97" w:rsidRDefault="00874D97" w:rsidP="002C744A">
            <w:r>
              <w:t xml:space="preserve">310- 13,2тыс.руб; </w:t>
            </w:r>
          </w:p>
          <w:p w:rsidR="00874D97" w:rsidRDefault="00874D97" w:rsidP="002C744A">
            <w:r>
              <w:t>340- 975,4тыс.руб;</w:t>
            </w:r>
          </w:p>
          <w:p w:rsidR="00874D97" w:rsidRDefault="00874D97" w:rsidP="002C744A">
            <w:r>
              <w:t>ИТОГО: 1026,6тыс.руб.</w:t>
            </w:r>
          </w:p>
        </w:tc>
      </w:tr>
      <w:tr w:rsidR="00874D97" w:rsidTr="002C744A">
        <w:tc>
          <w:tcPr>
            <w:tcW w:w="828" w:type="dxa"/>
          </w:tcPr>
          <w:p w:rsidR="00874D97" w:rsidRDefault="00874D97" w:rsidP="002C744A"/>
        </w:tc>
        <w:tc>
          <w:tcPr>
            <w:tcW w:w="4080" w:type="dxa"/>
          </w:tcPr>
          <w:p w:rsidR="00874D97" w:rsidRDefault="00874D97" w:rsidP="002C744A">
            <w:r>
              <w:t>Льготы для отдельных категорий воспитанников</w:t>
            </w:r>
          </w:p>
        </w:tc>
        <w:tc>
          <w:tcPr>
            <w:tcW w:w="5040" w:type="dxa"/>
          </w:tcPr>
          <w:p w:rsidR="00874D97" w:rsidRDefault="00874D97" w:rsidP="002C744A">
            <w:r>
              <w:t xml:space="preserve">Поступило – 20,5 израсходовано в полном объеме </w:t>
            </w:r>
          </w:p>
        </w:tc>
      </w:tr>
    </w:tbl>
    <w:p w:rsidR="00874D97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2"/>
          <w:szCs w:val="22"/>
        </w:rPr>
      </w:pPr>
    </w:p>
    <w:p w:rsidR="00874D97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2"/>
          <w:szCs w:val="22"/>
        </w:rPr>
      </w:pPr>
    </w:p>
    <w:p w:rsidR="00874D97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Перспективы и планы развития</w:t>
      </w:r>
    </w:p>
    <w:p w:rsidR="00874D97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2"/>
          <w:szCs w:val="22"/>
        </w:rPr>
      </w:pPr>
    </w:p>
    <w:p w:rsidR="00874D97" w:rsidRPr="005E61D6" w:rsidRDefault="00874D97" w:rsidP="00874D97">
      <w:pPr>
        <w:ind w:left="284"/>
        <w:contextualSpacing/>
        <w:jc w:val="both"/>
        <w:rPr>
          <w:bCs/>
          <w:sz w:val="22"/>
          <w:szCs w:val="22"/>
        </w:rPr>
      </w:pPr>
      <w:r w:rsidRPr="005E61D6">
        <w:rPr>
          <w:bCs/>
          <w:sz w:val="22"/>
          <w:szCs w:val="22"/>
        </w:rPr>
        <w:t>Проведенный анализ образовательной деятельности показал на необходимость продолжить работу в следующих направлениях:</w:t>
      </w:r>
    </w:p>
    <w:p w:rsidR="00874D97" w:rsidRPr="005E61D6" w:rsidRDefault="00874D97" w:rsidP="00874D97">
      <w:pPr>
        <w:spacing w:before="100" w:beforeAutospacing="1" w:after="100" w:afterAutospacing="1"/>
        <w:contextualSpacing/>
        <w:jc w:val="both"/>
        <w:rPr>
          <w:bCs/>
          <w:sz w:val="22"/>
          <w:szCs w:val="22"/>
        </w:rPr>
      </w:pPr>
      <w:r w:rsidRPr="005E61D6">
        <w:rPr>
          <w:bCs/>
          <w:sz w:val="22"/>
          <w:szCs w:val="22"/>
        </w:rPr>
        <w:t xml:space="preserve">      1.Продолжение систематической работы по сохранению и укреплению здоровья, через организацию образовательной деятельности, с использованием </w:t>
      </w:r>
      <w:r>
        <w:rPr>
          <w:bCs/>
          <w:sz w:val="22"/>
          <w:szCs w:val="22"/>
        </w:rPr>
        <w:t>эффективных форм работы.</w:t>
      </w:r>
    </w:p>
    <w:p w:rsidR="00874D97" w:rsidRPr="005E61D6" w:rsidRDefault="00874D97" w:rsidP="00874D97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bCs/>
          <w:sz w:val="22"/>
          <w:szCs w:val="22"/>
        </w:rPr>
      </w:pPr>
      <w:r w:rsidRPr="005E61D6">
        <w:rPr>
          <w:bCs/>
          <w:sz w:val="22"/>
          <w:szCs w:val="22"/>
        </w:rPr>
        <w:t>Совершенствование</w:t>
      </w:r>
      <w:r>
        <w:rPr>
          <w:bCs/>
          <w:sz w:val="22"/>
          <w:szCs w:val="22"/>
        </w:rPr>
        <w:t xml:space="preserve"> работы с семьями воспитанников.</w:t>
      </w:r>
    </w:p>
    <w:p w:rsidR="00874D97" w:rsidRPr="005E61D6" w:rsidRDefault="00874D97" w:rsidP="00874D97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bCs/>
          <w:sz w:val="22"/>
          <w:szCs w:val="22"/>
        </w:rPr>
      </w:pPr>
      <w:r w:rsidRPr="005E61D6">
        <w:rPr>
          <w:bCs/>
          <w:sz w:val="22"/>
          <w:szCs w:val="22"/>
        </w:rPr>
        <w:t xml:space="preserve">Совершенствование системы </w:t>
      </w:r>
      <w:r>
        <w:rPr>
          <w:bCs/>
          <w:sz w:val="22"/>
          <w:szCs w:val="22"/>
        </w:rPr>
        <w:t xml:space="preserve">диагностики </w:t>
      </w:r>
      <w:r w:rsidRPr="005E61D6">
        <w:rPr>
          <w:bCs/>
          <w:sz w:val="22"/>
          <w:szCs w:val="22"/>
        </w:rPr>
        <w:t>и компле</w:t>
      </w:r>
      <w:r>
        <w:rPr>
          <w:bCs/>
          <w:sz w:val="22"/>
          <w:szCs w:val="22"/>
        </w:rPr>
        <w:t>ксно-тематического планирования.</w:t>
      </w:r>
    </w:p>
    <w:p w:rsidR="00874D97" w:rsidRDefault="00874D97" w:rsidP="00874D97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bCs/>
          <w:sz w:val="22"/>
          <w:szCs w:val="22"/>
        </w:rPr>
      </w:pPr>
      <w:r w:rsidRPr="005E61D6">
        <w:rPr>
          <w:bCs/>
          <w:sz w:val="22"/>
          <w:szCs w:val="22"/>
        </w:rPr>
        <w:t xml:space="preserve">Развитие педагогической компетентности в вопросах организации работы на основе федеральных государственных </w:t>
      </w:r>
      <w:r>
        <w:rPr>
          <w:bCs/>
          <w:sz w:val="22"/>
          <w:szCs w:val="22"/>
        </w:rPr>
        <w:t>образовательных стандартов</w:t>
      </w:r>
      <w:r w:rsidRPr="005E61D6">
        <w:rPr>
          <w:bCs/>
          <w:sz w:val="22"/>
          <w:szCs w:val="22"/>
        </w:rPr>
        <w:t>; формирование у педагогов мотивации для участия в методической работе ДОУ.</w:t>
      </w:r>
    </w:p>
    <w:p w:rsidR="00874D97" w:rsidRDefault="00874D97" w:rsidP="00874D9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Создание условий для речевого развития детей в соответствии с ФГОС ДО.</w:t>
      </w:r>
    </w:p>
    <w:p w:rsidR="00874D97" w:rsidRDefault="00874D97" w:rsidP="00874D9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Усилить контроль исполнения муниципального задания – посещаемость воспитанников.</w:t>
      </w:r>
    </w:p>
    <w:p w:rsidR="00874D97" w:rsidRDefault="00874D97" w:rsidP="00874D9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Участие ДОУ в конкурсах различного уровня.</w:t>
      </w:r>
    </w:p>
    <w:p w:rsidR="00874D97" w:rsidRPr="0035652E" w:rsidRDefault="00874D97" w:rsidP="00874D97">
      <w:pPr>
        <w:spacing w:before="100" w:beforeAutospacing="1" w:after="100" w:afterAutospacing="1"/>
        <w:ind w:left="360"/>
        <w:contextualSpacing/>
        <w:jc w:val="both"/>
        <w:rPr>
          <w:bCs/>
          <w:sz w:val="22"/>
          <w:szCs w:val="22"/>
        </w:rPr>
      </w:pPr>
    </w:p>
    <w:p w:rsidR="00874D97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2"/>
          <w:szCs w:val="22"/>
        </w:rPr>
      </w:pPr>
    </w:p>
    <w:p w:rsidR="00874D97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2"/>
          <w:szCs w:val="22"/>
        </w:rPr>
      </w:pPr>
    </w:p>
    <w:p w:rsidR="00874D97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2"/>
          <w:szCs w:val="22"/>
        </w:rPr>
      </w:pPr>
    </w:p>
    <w:p w:rsidR="00874D97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2"/>
          <w:szCs w:val="22"/>
        </w:rPr>
      </w:pPr>
    </w:p>
    <w:p w:rsidR="00874D97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2"/>
          <w:szCs w:val="22"/>
        </w:rPr>
      </w:pPr>
    </w:p>
    <w:p w:rsidR="00874D97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2"/>
          <w:szCs w:val="22"/>
        </w:rPr>
      </w:pPr>
    </w:p>
    <w:p w:rsidR="00874D97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2"/>
          <w:szCs w:val="22"/>
        </w:rPr>
      </w:pPr>
    </w:p>
    <w:p w:rsidR="00874D97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2"/>
          <w:szCs w:val="22"/>
        </w:rPr>
      </w:pPr>
    </w:p>
    <w:p w:rsidR="00874D97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2"/>
          <w:szCs w:val="22"/>
        </w:rPr>
      </w:pPr>
    </w:p>
    <w:p w:rsidR="00874D97" w:rsidRDefault="00874D97" w:rsidP="00874D97">
      <w:pPr>
        <w:tabs>
          <w:tab w:val="left" w:pos="0"/>
          <w:tab w:val="left" w:pos="41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2"/>
          <w:szCs w:val="22"/>
        </w:rPr>
      </w:pPr>
    </w:p>
    <w:p w:rsidR="00046445" w:rsidRDefault="00375A16"/>
    <w:sectPr w:rsidR="00046445" w:rsidSect="00874D97">
      <w:pgSz w:w="11906" w:h="16838"/>
      <w:pgMar w:top="62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82655"/>
    <w:multiLevelType w:val="hybridMultilevel"/>
    <w:tmpl w:val="934E93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01EFF"/>
    <w:multiLevelType w:val="hybridMultilevel"/>
    <w:tmpl w:val="3F761D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485BBC"/>
    <w:multiLevelType w:val="multilevel"/>
    <w:tmpl w:val="2666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D74FA8"/>
    <w:multiLevelType w:val="multilevel"/>
    <w:tmpl w:val="8E76C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4D97"/>
    <w:rsid w:val="00375A16"/>
    <w:rsid w:val="003D4F74"/>
    <w:rsid w:val="003E283A"/>
    <w:rsid w:val="005B1E19"/>
    <w:rsid w:val="00681B44"/>
    <w:rsid w:val="006D7124"/>
    <w:rsid w:val="00874D97"/>
    <w:rsid w:val="00B0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39"/>
        <o:r id="V:Rule4" type="connector" idref="#_x0000_s1040"/>
        <o:r id="V:Rule5" type="connector" idref="#_x0000_s1041"/>
        <o:r id="V:Rule18" type="connector" idref="#_x0000_s1042"/>
        <o:r id="V:Rule19" type="connector" idref="#_x0000_s1044"/>
        <o:r id="V:Rule20" type="connector" idref="#_x0000_s1043">
          <o:proxy start="" idref="#_x0000_s1035" connectloc="2"/>
        </o:r>
        <o:r id="V:Rule21" type="connector" idref="#_x0000_s1048">
          <o:proxy start="" idref="#_x0000_s1029" connectloc="2"/>
          <o:proxy end="" idref="#_x0000_s1032" connectloc="0"/>
        </o:r>
        <o:r id="V:Rule22" type="connector" idref="#_x0000_s1047">
          <o:proxy start="" idref="#_x0000_s1031" connectloc="0"/>
          <o:proxy end="" idref="#_x0000_s1028" connectloc="2"/>
        </o:r>
        <o:r id="V:Rule23" type="connector" idref="#_x0000_s1045"/>
        <o:r id="V:Rule24" type="connector" idref="#_x0000_s1046">
          <o:proxy start="" idref="#_x0000_s1035" connectloc="3"/>
        </o:r>
        <o:r id="V:Rule25" type="connector" idref="#_x0000_s1051">
          <o:proxy start="" idref="#_x0000_s1029" connectloc="3"/>
          <o:proxy end="" idref="#_x0000_s1030" connectloc="1"/>
        </o:r>
        <o:r id="V:Rule26" type="connector" idref="#_x0000_s1055"/>
        <o:r id="V:Rule27" type="connector" idref="#_x0000_s1056"/>
        <o:r id="V:Rule28" type="connector" idref="#_x0000_s1049">
          <o:proxy start="" idref="#_x0000_s1030" connectloc="2"/>
          <o:proxy end="" idref="#_x0000_s1033" connectloc="0"/>
        </o:r>
        <o:r id="V:Rule29" type="connector" idref="#_x0000_s1050">
          <o:proxy start="" idref="#_x0000_s1028" connectloc="3"/>
          <o:proxy end="" idref="#_x0000_s1029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4D97"/>
    <w:rPr>
      <w:color w:val="0000FF"/>
      <w:u w:val="single"/>
    </w:rPr>
  </w:style>
  <w:style w:type="paragraph" w:styleId="a4">
    <w:name w:val="Body Text"/>
    <w:basedOn w:val="a"/>
    <w:link w:val="a5"/>
    <w:rsid w:val="00874D97"/>
    <w:pPr>
      <w:spacing w:after="120"/>
    </w:pPr>
  </w:style>
  <w:style w:type="character" w:customStyle="1" w:styleId="a5">
    <w:name w:val="Основной текст Знак"/>
    <w:basedOn w:val="a0"/>
    <w:link w:val="a4"/>
    <w:rsid w:val="00874D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874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874D97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Subtitle"/>
    <w:basedOn w:val="normal"/>
    <w:next w:val="normal"/>
    <w:link w:val="a8"/>
    <w:qFormat/>
    <w:rsid w:val="00874D97"/>
    <w:pPr>
      <w:spacing w:after="60"/>
      <w:jc w:val="center"/>
    </w:pPr>
    <w:rPr>
      <w:rFonts w:ascii="Arial" w:hAnsi="Arial" w:cs="Arial"/>
    </w:rPr>
  </w:style>
  <w:style w:type="character" w:customStyle="1" w:styleId="a8">
    <w:name w:val="Подзаголовок Знак"/>
    <w:basedOn w:val="a0"/>
    <w:link w:val="a7"/>
    <w:rsid w:val="00874D97"/>
    <w:rPr>
      <w:rFonts w:ascii="Arial" w:eastAsia="Times New Roman" w:hAnsi="Arial" w:cs="Arial"/>
      <w:color w:val="000000"/>
      <w:sz w:val="24"/>
      <w:lang w:eastAsia="ru-RU"/>
    </w:rPr>
  </w:style>
  <w:style w:type="paragraph" w:styleId="a9">
    <w:name w:val="Normal (Web)"/>
    <w:basedOn w:val="a"/>
    <w:rsid w:val="00874D97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874D97"/>
    <w:rPr>
      <w:b/>
      <w:bCs/>
    </w:rPr>
  </w:style>
  <w:style w:type="paragraph" w:styleId="ab">
    <w:name w:val="List Paragraph"/>
    <w:basedOn w:val="a"/>
    <w:qFormat/>
    <w:rsid w:val="00874D97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u_29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E48A8-0684-4C44-BBD7-215DEFF6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2952</Words>
  <Characters>16828</Characters>
  <Application>Microsoft Office Word</Application>
  <DocSecurity>0</DocSecurity>
  <Lines>140</Lines>
  <Paragraphs>39</Paragraphs>
  <ScaleCrop>false</ScaleCrop>
  <Company>Grizli777</Company>
  <LinksUpToDate>false</LinksUpToDate>
  <CharactersWithSpaces>19741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2014-06-05T16:25:00Z</dcterms:created>
  <dcterms:modified xsi:type="dcterms:W3CDTF">2014-07-14T10:22:00Z</dcterms:modified>
</cp:coreProperties>
</file>